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F2" w:rsidRPr="00F8647A" w:rsidRDefault="00E77FD9" w:rsidP="00430D31">
      <w:pPr>
        <w:jc w:val="right"/>
        <w:rPr>
          <w:rFonts w:ascii="Arial" w:hAnsi="Arial" w:cs="Arial"/>
          <w:sz w:val="24"/>
          <w:szCs w:val="24"/>
        </w:rPr>
      </w:pPr>
      <w:r w:rsidRPr="00F8647A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margin">
                  <wp:align>top</wp:align>
                </wp:positionV>
                <wp:extent cx="5076825" cy="402609"/>
                <wp:effectExtent l="0" t="0" r="28575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02609"/>
                        </a:xfrm>
                        <a:prstGeom prst="roundRect">
                          <a:avLst/>
                        </a:prstGeom>
                        <a:solidFill>
                          <a:srgbClr val="9FE9E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A3D" w:rsidRPr="00F8647A" w:rsidRDefault="00E77FD9" w:rsidP="003473D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47A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PLANIFICACIÓN CURRICULAR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left:0;text-align:left;margin-left:114.75pt;margin-top:0;width:399.7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" fillcolor="#9fe9e7" strokecolor="black [3200]" strokeweight="1pt">
                <v:stroke joinstyle="miter"/>
                <v:textbox>
                  <w:txbxContent>
                    <w:p w:rsidR="00C01A3D" w:rsidRPr="00F8647A" w:rsidRDefault="00E77FD9" w:rsidP="003473D9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47A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PLANIFICACIÓN CURRICULAR ANUAL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:rsidR="00823EF2" w:rsidRPr="00F8647A" w:rsidRDefault="00823EF2">
      <w:pPr>
        <w:rPr>
          <w:rFonts w:ascii="Arial" w:hAnsi="Arial" w:cs="Arial"/>
          <w:sz w:val="24"/>
          <w:szCs w:val="24"/>
        </w:rPr>
      </w:pPr>
    </w:p>
    <w:p w:rsidR="009C63F7" w:rsidRPr="00F8647A" w:rsidRDefault="00E77FD9" w:rsidP="009C63F7">
      <w:pPr>
        <w:pStyle w:val="NormalWeb"/>
        <w:ind w:firstLine="360"/>
        <w:rPr>
          <w:rFonts w:ascii="Arial" w:hAnsi="Arial" w:cs="Arial"/>
        </w:rPr>
      </w:pPr>
      <w:r w:rsidRPr="00F8647A">
        <w:rPr>
          <w:rStyle w:val="Textoennegrita"/>
          <w:rFonts w:ascii="Arial" w:hAnsi="Arial" w:cs="Arial"/>
        </w:rPr>
        <w:t>I. DATOS INFORMATIVOS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1.1 Institución Educativa Inicial Privada: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1.2 Directora: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1.3 Docente responsable: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1.4 Edad de los niños:</w:t>
      </w:r>
      <w:r w:rsidR="001E6D1F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="001E6D1F">
        <w:rPr>
          <w:rFonts w:ascii="Arial" w:hAnsi="Arial" w:cs="Arial"/>
          <w:sz w:val="22"/>
          <w:szCs w:val="22"/>
        </w:rPr>
        <w:t>3</w:t>
      </w:r>
      <w:r w:rsidRPr="0034590A">
        <w:rPr>
          <w:rFonts w:ascii="Arial" w:hAnsi="Arial" w:cs="Arial"/>
          <w:sz w:val="22"/>
          <w:szCs w:val="22"/>
        </w:rPr>
        <w:t xml:space="preserve"> años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1.5 Sección: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1.6 Nivel:</w:t>
      </w:r>
      <w:r w:rsidRPr="0034590A">
        <w:rPr>
          <w:rFonts w:ascii="Arial" w:hAnsi="Arial" w:cs="Arial"/>
          <w:sz w:val="22"/>
          <w:szCs w:val="22"/>
        </w:rPr>
        <w:t xml:space="preserve"> Educación Inicial</w:t>
      </w:r>
    </w:p>
    <w:p w:rsidR="00430D31" w:rsidRPr="0034590A" w:rsidRDefault="00E77FD9" w:rsidP="00F8647A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1.7 Año lectivo:</w:t>
      </w:r>
      <w:r w:rsidRPr="0034590A">
        <w:rPr>
          <w:rFonts w:ascii="Arial" w:hAnsi="Arial" w:cs="Arial"/>
          <w:sz w:val="22"/>
          <w:szCs w:val="22"/>
        </w:rPr>
        <w:t xml:space="preserve"> 2026</w:t>
      </w:r>
    </w:p>
    <w:p w:rsidR="008160F1" w:rsidRPr="00F8647A" w:rsidRDefault="00E77FD9" w:rsidP="00F8647A">
      <w:pPr>
        <w:pStyle w:val="NormalWeb"/>
        <w:ind w:firstLine="360"/>
        <w:rPr>
          <w:rFonts w:ascii="Arial" w:hAnsi="Arial" w:cs="Arial"/>
          <w:b/>
        </w:rPr>
      </w:pPr>
      <w:r w:rsidRPr="00F8647A">
        <w:rPr>
          <w:rStyle w:val="Textoennegrita"/>
          <w:rFonts w:ascii="Arial" w:hAnsi="Arial" w:cs="Arial"/>
        </w:rPr>
        <w:t>II. DESCRIPCIÓN GENERAL:</w:t>
      </w:r>
      <w:r w:rsidR="00614E41" w:rsidRPr="00F8647A">
        <w:rPr>
          <w:rFonts w:ascii="Arial" w:hAnsi="Arial" w:cs="Arial"/>
          <w:b/>
        </w:rPr>
        <w:t xml:space="preserve">  </w:t>
      </w:r>
    </w:p>
    <w:p w:rsidR="00B43F05" w:rsidRPr="0034590A" w:rsidRDefault="00E77FD9" w:rsidP="00B43F05">
      <w:pPr>
        <w:pStyle w:val="NormalWeb"/>
        <w:ind w:left="851"/>
        <w:jc w:val="both"/>
        <w:rPr>
          <w:rFonts w:ascii="Arial" w:hAnsi="Arial" w:cs="Arial"/>
          <w:sz w:val="22"/>
          <w:szCs w:val="22"/>
        </w:rPr>
      </w:pPr>
      <w:r w:rsidRPr="0034590A">
        <w:rPr>
          <w:rFonts w:ascii="Arial" w:hAnsi="Arial" w:cs="Arial"/>
          <w:sz w:val="22"/>
          <w:szCs w:val="22"/>
        </w:rPr>
        <w:t xml:space="preserve">La presente planificación curricular del aula de </w:t>
      </w:r>
      <w:r w:rsidR="001E6D1F">
        <w:rPr>
          <w:rFonts w:ascii="Arial" w:hAnsi="Arial" w:cs="Arial"/>
          <w:sz w:val="22"/>
          <w:szCs w:val="22"/>
        </w:rPr>
        <w:t>3</w:t>
      </w:r>
      <w:r w:rsidRPr="0034590A">
        <w:rPr>
          <w:rFonts w:ascii="Arial" w:hAnsi="Arial" w:cs="Arial"/>
          <w:sz w:val="22"/>
          <w:szCs w:val="22"/>
        </w:rPr>
        <w:t xml:space="preserve"> años de la institución educativa inicial particular .................................................. tiene como finalidad desarrollar capacidades, conocimientos y actitudes que permitan a los niños y niñas lograr las competencias del Programa Curricular de Educación Inicial durante el presente año escolar.</w:t>
      </w:r>
    </w:p>
    <w:p w:rsidR="00430D31" w:rsidRPr="0034590A" w:rsidRDefault="00E77FD9" w:rsidP="00E57D06">
      <w:pPr>
        <w:pStyle w:val="NormalWeb"/>
        <w:ind w:left="851"/>
        <w:jc w:val="both"/>
        <w:rPr>
          <w:rFonts w:ascii="Arial" w:hAnsi="Arial" w:cs="Arial"/>
          <w:sz w:val="22"/>
          <w:szCs w:val="22"/>
        </w:rPr>
      </w:pPr>
      <w:r w:rsidRPr="0034590A">
        <w:rPr>
          <w:rFonts w:ascii="Arial" w:hAnsi="Arial" w:cs="Arial"/>
          <w:sz w:val="22"/>
          <w:szCs w:val="22"/>
        </w:rPr>
        <w:t>Asimismo, se organiza como un instrumento de trabajo para favorecer un adecuado inicio del año escolar, promoviendo un clima afectivo de acogida, respeto y reconocimiento, que considere los intereses, necesidades y ritmos de aprendizaje de cada niño, favoreciendo así el logro de aprendizajes significativos.</w:t>
      </w:r>
    </w:p>
    <w:p w:rsidR="00F8647A" w:rsidRPr="00F8647A" w:rsidRDefault="00E77FD9" w:rsidP="00F8647A">
      <w:pPr>
        <w:pStyle w:val="NormalWeb"/>
        <w:ind w:firstLine="360"/>
        <w:rPr>
          <w:rFonts w:ascii="Arial" w:hAnsi="Arial" w:cs="Arial"/>
        </w:rPr>
      </w:pPr>
      <w:r w:rsidRPr="00F8647A">
        <w:rPr>
          <w:rStyle w:val="Textoennegrita"/>
          <w:rFonts w:ascii="Arial" w:hAnsi="Arial" w:cs="Arial"/>
        </w:rPr>
        <w:t>III. CALENDARIZACIÓN</w:t>
      </w:r>
    </w:p>
    <w:tbl>
      <w:tblPr>
        <w:tblStyle w:val="Tablaconcuadrcula"/>
        <w:tblpPr w:leftFromText="141" w:rightFromText="141" w:vertAnchor="page" w:horzAnchor="margin" w:tblpXSpec="center" w:tblpY="8985"/>
        <w:tblW w:w="9067" w:type="dxa"/>
        <w:tblLook w:val="04A0" w:firstRow="1" w:lastRow="0" w:firstColumn="1" w:lastColumn="0" w:noHBand="0" w:noVBand="1"/>
      </w:tblPr>
      <w:tblGrid>
        <w:gridCol w:w="2164"/>
        <w:gridCol w:w="1659"/>
        <w:gridCol w:w="2693"/>
        <w:gridCol w:w="2551"/>
      </w:tblGrid>
      <w:tr w:rsidR="00086E88" w:rsidTr="001A40B3">
        <w:trPr>
          <w:trHeight w:val="557"/>
        </w:trPr>
        <w:tc>
          <w:tcPr>
            <w:tcW w:w="9067" w:type="dxa"/>
            <w:gridSpan w:val="4"/>
            <w:shd w:val="clear" w:color="auto" w:fill="9FFBF0"/>
            <w:noWrap/>
            <w:vAlign w:val="bottom"/>
            <w:hideMark/>
          </w:tcPr>
          <w:p w:rsidR="0034590A" w:rsidRPr="00F8647A" w:rsidRDefault="00E77FD9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bookmarkStart w:id="0" w:name="_Hlk34908711"/>
            <w:r w:rsidRPr="00F864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DURACIÓN DE LAS UNIDADES DE APRENDIZAJES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 BIMESTRE</w:t>
            </w:r>
          </w:p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1°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Marzo - Abril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16 de marzo al 30 de abril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  <w:hideMark/>
          </w:tcPr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2°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Mayo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mayo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II BIMESTRE</w:t>
            </w:r>
          </w:p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3°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Junio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30 de junio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  <w:hideMark/>
          </w:tcPr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4°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Julio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julio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III BIMESTRE</w:t>
            </w:r>
          </w:p>
        </w:tc>
        <w:tc>
          <w:tcPr>
            <w:tcW w:w="1659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5° UNIDAD</w:t>
            </w:r>
          </w:p>
        </w:tc>
        <w:tc>
          <w:tcPr>
            <w:tcW w:w="2693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Agosto</w:t>
            </w:r>
          </w:p>
        </w:tc>
        <w:tc>
          <w:tcPr>
            <w:tcW w:w="2551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agosto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</w:tcPr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6° UNIDAD</w:t>
            </w:r>
          </w:p>
        </w:tc>
        <w:tc>
          <w:tcPr>
            <w:tcW w:w="2693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Setiembre</w:t>
            </w:r>
          </w:p>
        </w:tc>
        <w:tc>
          <w:tcPr>
            <w:tcW w:w="2551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30 de setiembre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noWrap/>
            <w:vAlign w:val="center"/>
            <w:hideMark/>
          </w:tcPr>
          <w:p w:rsidR="0034590A" w:rsidRPr="00F8647A" w:rsidRDefault="00E77FD9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IV BIMESTRE</w:t>
            </w:r>
          </w:p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7°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Octubre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octubre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  <w:hideMark/>
          </w:tcPr>
          <w:p w:rsidR="0034590A" w:rsidRPr="00F8647A" w:rsidRDefault="0034590A" w:rsidP="0034590A">
            <w:pPr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8°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Noviembre - Diciembre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de noviembre al cierre del año escolar</w:t>
            </w:r>
          </w:p>
        </w:tc>
      </w:tr>
      <w:bookmarkEnd w:id="0"/>
    </w:tbl>
    <w:p w:rsidR="003F7AF4" w:rsidRPr="00F8647A" w:rsidRDefault="003F7AF4" w:rsidP="008A5C9C">
      <w:pPr>
        <w:contextualSpacing/>
        <w:jc w:val="both"/>
        <w:rPr>
          <w:sz w:val="16"/>
          <w:szCs w:val="16"/>
        </w:rPr>
      </w:pPr>
    </w:p>
    <w:p w:rsidR="00F8647A" w:rsidRPr="0034590A" w:rsidRDefault="00E77FD9" w:rsidP="0034590A">
      <w:pPr>
        <w:spacing w:line="240" w:lineRule="auto"/>
        <w:jc w:val="both"/>
        <w:rPr>
          <w:rFonts w:ascii="Arial" w:hAnsi="Arial" w:cs="Arial"/>
        </w:rPr>
      </w:pPr>
      <w:r w:rsidRPr="0034590A">
        <w:rPr>
          <w:rStyle w:val="Textoennegrita"/>
          <w:rFonts w:ascii="Arial" w:hAnsi="Arial" w:cs="Arial"/>
        </w:rPr>
        <w:t>Nota:</w:t>
      </w:r>
      <w:r w:rsidRPr="0034590A">
        <w:rPr>
          <w:rFonts w:ascii="Arial" w:hAnsi="Arial" w:cs="Arial"/>
        </w:rPr>
        <w:t xml:space="preserve"> La presente calendarización es referencial y flexible, pudiendo ajustarse según disposiciones del MINEDU, la planificación institucional y las características del contexto educativo, garantizando el cumplimiento de los aprendizajes previstos.</w:t>
      </w:r>
    </w:p>
    <w:p w:rsidR="0034590A" w:rsidRDefault="0034590A" w:rsidP="0034590A">
      <w:pPr>
        <w:spacing w:line="240" w:lineRule="auto"/>
        <w:jc w:val="both"/>
        <w:rPr>
          <w:rFonts w:cstheme="minorHAnsi"/>
          <w:b/>
        </w:rPr>
      </w:pPr>
    </w:p>
    <w:p w:rsidR="0034590A" w:rsidRPr="0034590A" w:rsidRDefault="0034590A" w:rsidP="0034590A">
      <w:pPr>
        <w:spacing w:line="240" w:lineRule="auto"/>
        <w:jc w:val="both"/>
        <w:rPr>
          <w:rFonts w:cstheme="minorHAnsi"/>
          <w:b/>
        </w:rPr>
      </w:pPr>
    </w:p>
    <w:p w:rsidR="008160F1" w:rsidRPr="00E359D2" w:rsidRDefault="00E77FD9" w:rsidP="00F8647A">
      <w:pPr>
        <w:ind w:left="360"/>
        <w:rPr>
          <w:rFonts w:ascii="Arial" w:hAnsi="Arial" w:cs="Arial"/>
          <w:b/>
          <w:sz w:val="24"/>
          <w:szCs w:val="24"/>
        </w:rPr>
      </w:pPr>
      <w:r w:rsidRPr="00E359D2">
        <w:rPr>
          <w:rFonts w:ascii="Arial" w:hAnsi="Arial" w:cs="Arial"/>
          <w:b/>
          <w:sz w:val="24"/>
          <w:szCs w:val="24"/>
        </w:rPr>
        <w:lastRenderedPageBreak/>
        <w:t xml:space="preserve">IV. 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CARACTERÍSTICAS, NECESIDADES E </w:t>
      </w:r>
      <w:r w:rsidR="002A4FC9" w:rsidRPr="00E359D2">
        <w:rPr>
          <w:rFonts w:ascii="Arial" w:hAnsi="Arial" w:cs="Arial"/>
          <w:b/>
          <w:sz w:val="24"/>
          <w:szCs w:val="24"/>
        </w:rPr>
        <w:t>INTERESES DE APR</w:t>
      </w:r>
      <w:r w:rsidR="00AF6193" w:rsidRPr="00E359D2">
        <w:rPr>
          <w:rFonts w:ascii="Arial" w:hAnsi="Arial" w:cs="Arial"/>
          <w:b/>
          <w:sz w:val="24"/>
          <w:szCs w:val="24"/>
        </w:rPr>
        <w:t>ENDIZAJE:</w:t>
      </w:r>
    </w:p>
    <w:tbl>
      <w:tblPr>
        <w:tblStyle w:val="Tablaconcuadrcula"/>
        <w:tblW w:w="9887" w:type="dxa"/>
        <w:tblInd w:w="-15" w:type="dxa"/>
        <w:tblLook w:val="04A0" w:firstRow="1" w:lastRow="0" w:firstColumn="1" w:lastColumn="0" w:noHBand="0" w:noVBand="1"/>
      </w:tblPr>
      <w:tblGrid>
        <w:gridCol w:w="4342"/>
        <w:gridCol w:w="5545"/>
      </w:tblGrid>
      <w:tr w:rsidR="00086E88" w:rsidTr="001A40B3">
        <w:trPr>
          <w:trHeight w:val="530"/>
        </w:trPr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FFBF0"/>
            <w:vAlign w:val="center"/>
          </w:tcPr>
          <w:p w:rsidR="00AF619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CARACTERÍSTICAS</w:t>
            </w:r>
          </w:p>
        </w:tc>
        <w:tc>
          <w:tcPr>
            <w:tcW w:w="55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9FFBF0"/>
            <w:vAlign w:val="center"/>
          </w:tcPr>
          <w:p w:rsidR="00AF619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NECESIDADES E INTERESES</w:t>
            </w:r>
            <w:r w:rsidR="008160F1" w:rsidRPr="00E359D2">
              <w:rPr>
                <w:rFonts w:ascii="Arial" w:hAnsi="Arial" w:cs="Arial"/>
                <w:b/>
                <w:sz w:val="24"/>
                <w:szCs w:val="24"/>
              </w:rPr>
              <w:t xml:space="preserve"> DE APRENDIZAJE</w:t>
            </w:r>
          </w:p>
        </w:tc>
      </w:tr>
      <w:tr w:rsidR="00086E88" w:rsidTr="008160F1">
        <w:trPr>
          <w:trHeight w:val="1172"/>
        </w:trPr>
        <w:tc>
          <w:tcPr>
            <w:tcW w:w="43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E359D2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Niños curiosos e indagadores.</w:t>
            </w:r>
          </w:p>
          <w:p w:rsidR="0022011A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Participan activamente en las actividades propuestas.</w:t>
            </w:r>
            <w:r w:rsidRPr="00E359D2">
              <w:rPr>
                <w:rFonts w:ascii="Arial" w:hAnsi="Arial" w:cs="Arial"/>
              </w:rPr>
              <w:br/>
              <w:t>• Demuestran creatividad a través del juego y la expresión oral y gráfica.</w:t>
            </w:r>
            <w:r w:rsidRPr="00E359D2">
              <w:rPr>
                <w:rFonts w:ascii="Arial" w:hAnsi="Arial" w:cs="Arial"/>
              </w:rPr>
              <w:br/>
              <w:t>• Se encuentran en proceso de afianzar hábitos de higiene y alimentación saludable.</w:t>
            </w:r>
            <w:r w:rsidRPr="00E359D2">
              <w:rPr>
                <w:rFonts w:ascii="Arial" w:hAnsi="Arial" w:cs="Arial"/>
              </w:rPr>
              <w:br/>
              <w:t>• Presentan necesidades de fortalecimiento en la práctica de valores.</w:t>
            </w:r>
            <w:r w:rsidRPr="00E359D2">
              <w:rPr>
                <w:rFonts w:ascii="Arial" w:hAnsi="Arial" w:cs="Arial"/>
              </w:rPr>
              <w:br/>
              <w:t>• Algunos niños manifiestan timidez e inseguridad al expresarse.</w:t>
            </w:r>
            <w:r w:rsidRPr="00E359D2">
              <w:rPr>
                <w:rFonts w:ascii="Arial" w:hAnsi="Arial" w:cs="Arial"/>
              </w:rPr>
              <w:br/>
              <w:t>• Muestran interés por descubrir y aprender cosas nuevas.</w:t>
            </w:r>
            <w:r w:rsidRPr="00E359D2">
              <w:rPr>
                <w:rFonts w:ascii="Arial" w:hAnsi="Arial" w:cs="Arial"/>
              </w:rPr>
              <w:br/>
              <w:t>• Practican el respeto hacia sus compañeros y adultos.</w:t>
            </w:r>
            <w:r w:rsidRPr="00E359D2">
              <w:rPr>
                <w:rFonts w:ascii="Arial" w:hAnsi="Arial" w:cs="Arial"/>
              </w:rPr>
              <w:br/>
              <w:t>• Inician el uso progresivo de la tecnología con acompañamiento del adulto.</w:t>
            </w:r>
          </w:p>
        </w:tc>
        <w:tc>
          <w:tcPr>
            <w:tcW w:w="5545" w:type="dxa"/>
            <w:tcBorders>
              <w:bottom w:val="single" w:sz="12" w:space="0" w:color="auto"/>
              <w:right w:val="single" w:sz="12" w:space="0" w:color="auto"/>
            </w:tcBorders>
          </w:tcPr>
          <w:p w:rsidR="0007381A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Participar en la elaboración y cumplimiento de normas de convivencia para fortalecer la socialización.</w:t>
            </w:r>
            <w:r w:rsidRPr="00E359D2">
              <w:rPr>
                <w:rFonts w:ascii="Arial" w:hAnsi="Arial" w:cs="Arial"/>
              </w:rPr>
              <w:br/>
              <w:t>• Desarrollar actitudes de tolerancia, respeto y cooperación durante el juego y el trabajo grupal.</w:t>
            </w:r>
            <w:r w:rsidRPr="00E359D2">
              <w:rPr>
                <w:rFonts w:ascii="Arial" w:hAnsi="Arial" w:cs="Arial"/>
              </w:rPr>
              <w:br/>
              <w:t>• Expresar libremente ideas, emociones y sentimientos en un clima de confianza y afecto.</w:t>
            </w:r>
            <w:r w:rsidRPr="00E359D2">
              <w:rPr>
                <w:rFonts w:ascii="Arial" w:hAnsi="Arial" w:cs="Arial"/>
              </w:rPr>
              <w:br/>
              <w:t>• Fortalecer hábitos de higiene personal y cuidado de los espacios del aula.</w:t>
            </w:r>
            <w:r w:rsidRPr="00E359D2">
              <w:rPr>
                <w:rFonts w:ascii="Arial" w:hAnsi="Arial" w:cs="Arial"/>
              </w:rPr>
              <w:br/>
              <w:t>• Promover la autonomía y la responsabilidad en las actividades diarias.</w:t>
            </w:r>
            <w:r w:rsidRPr="00E359D2">
              <w:rPr>
                <w:rFonts w:ascii="Arial" w:hAnsi="Arial" w:cs="Arial"/>
              </w:rPr>
              <w:br/>
              <w:t>• Fomentar el trabajo colaborativo y la ayuda mutua entre compañeros.</w:t>
            </w:r>
            <w:r w:rsidRPr="00E359D2">
              <w:rPr>
                <w:rFonts w:ascii="Arial" w:hAnsi="Arial" w:cs="Arial"/>
              </w:rPr>
              <w:br/>
              <w:t>• Incentivar la puntualidad y asistencia regular al nido.</w:t>
            </w:r>
            <w:r w:rsidRPr="00E359D2">
              <w:rPr>
                <w:rFonts w:ascii="Arial" w:hAnsi="Arial" w:cs="Arial"/>
              </w:rPr>
              <w:br/>
              <w:t>• Promover el uso adecuado y responsable de recursos tecnológicos.</w:t>
            </w:r>
            <w:r w:rsidRPr="00E359D2">
              <w:rPr>
                <w:rFonts w:ascii="Arial" w:hAnsi="Arial" w:cs="Arial"/>
              </w:rPr>
              <w:br/>
              <w:t>• Vivenciar valores como el respeto, la solidaridad y la empatía</w:t>
            </w:r>
          </w:p>
        </w:tc>
      </w:tr>
    </w:tbl>
    <w:p w:rsidR="00614E41" w:rsidRPr="00E359D2" w:rsidRDefault="00614E41" w:rsidP="00E359D2">
      <w:pPr>
        <w:rPr>
          <w:rFonts w:ascii="Arial" w:hAnsi="Arial" w:cs="Arial"/>
          <w:b/>
          <w:sz w:val="24"/>
          <w:szCs w:val="24"/>
        </w:rPr>
      </w:pPr>
    </w:p>
    <w:p w:rsidR="002A4FC9" w:rsidRPr="00E359D2" w:rsidRDefault="00E77FD9" w:rsidP="00E359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ENFOQUES TRANSVERSALES, </w:t>
      </w:r>
      <w:r w:rsidRPr="00E359D2">
        <w:rPr>
          <w:rFonts w:ascii="Arial" w:hAnsi="Arial" w:cs="Arial"/>
          <w:b/>
          <w:sz w:val="24"/>
          <w:szCs w:val="24"/>
        </w:rPr>
        <w:t>VALORES Y ACTITUDES.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3260"/>
        <w:gridCol w:w="3827"/>
      </w:tblGrid>
      <w:tr w:rsidR="00086E88" w:rsidTr="001A40B3">
        <w:trPr>
          <w:trHeight w:val="602"/>
        </w:trPr>
        <w:tc>
          <w:tcPr>
            <w:tcW w:w="2689" w:type="dxa"/>
            <w:shd w:val="clear" w:color="auto" w:fill="9FFBF0"/>
            <w:vAlign w:val="center"/>
          </w:tcPr>
          <w:p w:rsidR="00B03FE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ENFOQUES TRANSVERSALES</w:t>
            </w:r>
          </w:p>
        </w:tc>
        <w:tc>
          <w:tcPr>
            <w:tcW w:w="3260" w:type="dxa"/>
            <w:shd w:val="clear" w:color="auto" w:fill="9FFBF0"/>
            <w:vAlign w:val="center"/>
          </w:tcPr>
          <w:p w:rsidR="00B03FE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VALORES</w:t>
            </w:r>
          </w:p>
        </w:tc>
        <w:tc>
          <w:tcPr>
            <w:tcW w:w="3827" w:type="dxa"/>
            <w:shd w:val="clear" w:color="auto" w:fill="9FFBF0"/>
            <w:vAlign w:val="center"/>
          </w:tcPr>
          <w:p w:rsidR="00B03FE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ACTITUDES</w:t>
            </w:r>
          </w:p>
        </w:tc>
      </w:tr>
      <w:tr w:rsidR="00086E88" w:rsidTr="00A509D1">
        <w:trPr>
          <w:trHeight w:val="429"/>
        </w:trPr>
        <w:tc>
          <w:tcPr>
            <w:tcW w:w="2689" w:type="dxa"/>
            <w:vMerge w:val="restart"/>
            <w:vAlign w:val="center"/>
          </w:tcPr>
          <w:p w:rsidR="007F29B8" w:rsidRPr="00E359D2" w:rsidRDefault="00E77FD9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DE DERECHO</w:t>
            </w: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:rsidR="007F29B8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Conciencia de derechos</w:t>
            </w:r>
          </w:p>
        </w:tc>
        <w:tc>
          <w:tcPr>
            <w:tcW w:w="3827" w:type="dxa"/>
            <w:vMerge w:val="restart"/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Reconocer</w:t>
            </w:r>
            <w:r w:rsidR="00D67282" w:rsidRPr="00E359D2">
              <w:rPr>
                <w:rFonts w:ascii="Arial" w:hAnsi="Arial" w:cs="Arial"/>
              </w:rPr>
              <w:t xml:space="preserve"> a los estudiantes como sujetos de derechos y no como objetos de cuidado, donde se permita tener </w:t>
            </w:r>
            <w:r w:rsidR="00E359D2" w:rsidRPr="00E359D2">
              <w:rPr>
                <w:rFonts w:ascii="Arial" w:hAnsi="Arial" w:cs="Arial"/>
              </w:rPr>
              <w:t>la capacidad</w:t>
            </w:r>
            <w:r w:rsidR="00D67282" w:rsidRPr="00E359D2">
              <w:rPr>
                <w:rFonts w:ascii="Arial" w:hAnsi="Arial" w:cs="Arial"/>
              </w:rPr>
              <w:t xml:space="preserve"> de defender y exigir sus derechos.</w:t>
            </w:r>
          </w:p>
        </w:tc>
      </w:tr>
      <w:tr w:rsidR="00086E88" w:rsidTr="00A509D1">
        <w:trPr>
          <w:trHeight w:val="410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Libertad y responsabilidad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99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Diálogo y concertación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99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ENFOQUE INCLUSIVO O DE </w:t>
            </w:r>
            <w:r w:rsidR="00E359D2" w:rsidRPr="00E359D2">
              <w:rPr>
                <w:rFonts w:ascii="Arial" w:hAnsi="Arial" w:cs="Arial"/>
              </w:rPr>
              <w:t>ATENCIÓN A</w:t>
            </w:r>
            <w:r w:rsidRPr="00E359D2">
              <w:rPr>
                <w:rFonts w:ascii="Arial" w:hAnsi="Arial" w:cs="Arial"/>
              </w:rPr>
              <w:t xml:space="preserve"> LA DIVERSIDAD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por las diferencias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34704C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Valorar y respetar a todos y cada uno evitando cualquier forma de </w:t>
            </w:r>
            <w:r w:rsidR="0034704C" w:rsidRPr="00E359D2">
              <w:rPr>
                <w:rFonts w:ascii="Arial" w:hAnsi="Arial" w:cs="Arial"/>
              </w:rPr>
              <w:t>discriminación, ni diferencias de oportunidades.</w:t>
            </w:r>
          </w:p>
        </w:tc>
      </w:tr>
      <w:tr w:rsidR="00086E88" w:rsidTr="00A509D1">
        <w:trPr>
          <w:trHeight w:val="385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Equidad en la enseñanza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32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Confianza en la persona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03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4E1350" w:rsidRPr="00E359D2" w:rsidRDefault="004E1350" w:rsidP="00E359D2">
            <w:pPr>
              <w:jc w:val="center"/>
              <w:rPr>
                <w:rFonts w:ascii="Arial" w:hAnsi="Arial" w:cs="Arial"/>
              </w:rPr>
            </w:pPr>
          </w:p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INTERCULTURAL</w:t>
            </w:r>
          </w:p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a la identidad cultural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Valorar </w:t>
            </w:r>
            <w:r w:rsidR="00E359D2" w:rsidRPr="00E359D2">
              <w:rPr>
                <w:rFonts w:ascii="Arial" w:hAnsi="Arial" w:cs="Arial"/>
              </w:rPr>
              <w:t>y respetar</w:t>
            </w:r>
            <w:r w:rsidRPr="00E359D2">
              <w:rPr>
                <w:rFonts w:ascii="Arial" w:hAnsi="Arial" w:cs="Arial"/>
              </w:rPr>
              <w:t xml:space="preserve"> a la propia identidad cultural</w:t>
            </w:r>
            <w:r w:rsidR="00D67282" w:rsidRPr="00E359D2">
              <w:rPr>
                <w:rFonts w:ascii="Arial" w:hAnsi="Arial" w:cs="Arial"/>
              </w:rPr>
              <w:t xml:space="preserve"> y fomentar la interacción entre diversas culturas.</w:t>
            </w:r>
          </w:p>
        </w:tc>
      </w:tr>
      <w:tr w:rsidR="00086E88" w:rsidTr="00A509D1">
        <w:trPr>
          <w:trHeight w:val="314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Justicia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297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Diálogo intercultural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15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IGUALDAD DE GÉNERO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Igualdad y dignidad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Todos tienen el mismo potencial para aprender sin discriminación alguna y a desarrollarse plenamente.</w:t>
            </w:r>
          </w:p>
        </w:tc>
      </w:tr>
      <w:tr w:rsidR="00086E88" w:rsidTr="00A509D1">
        <w:trPr>
          <w:trHeight w:val="332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</w:t>
            </w:r>
            <w:r w:rsidR="00F30DE3" w:rsidRPr="00E359D2">
              <w:rPr>
                <w:rFonts w:ascii="Arial" w:hAnsi="Arial" w:cs="Arial"/>
              </w:rPr>
              <w:t>usticia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32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Empatía 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542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AMBIENTAL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7F29B8" w:rsidRPr="00E359D2" w:rsidRDefault="00E77FD9" w:rsidP="004E1350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Solidaridad planetaria y equidad intergeneracional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Desarrollan acciones para valorar y cuidar nuestro medio ambiente que nos brinda la naturaleza.</w:t>
            </w:r>
          </w:p>
        </w:tc>
      </w:tr>
      <w:tr w:rsidR="00086E88" w:rsidTr="00A509D1">
        <w:trPr>
          <w:trHeight w:val="383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7F29B8">
            <w:pPr>
              <w:tabs>
                <w:tab w:val="left" w:pos="2076"/>
              </w:tabs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Justicia y solidaridad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13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7F29B8">
            <w:pPr>
              <w:tabs>
                <w:tab w:val="left" w:pos="2076"/>
              </w:tabs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a toda forma de vida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280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DE ORIENTACIÓN AL BIEN COMÚN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Equidad y justicia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Compartir bienes comunes, demostrar apoyo</w:t>
            </w:r>
            <w:r w:rsidR="00115C2E" w:rsidRPr="00E359D2">
              <w:rPr>
                <w:rFonts w:ascii="Arial" w:hAnsi="Arial" w:cs="Arial"/>
              </w:rPr>
              <w:t xml:space="preserve"> entre com</w:t>
            </w:r>
            <w:r w:rsidRPr="00E359D2">
              <w:rPr>
                <w:rFonts w:ascii="Arial" w:hAnsi="Arial" w:cs="Arial"/>
              </w:rPr>
              <w:t xml:space="preserve">pañeros ante una situación de </w:t>
            </w:r>
            <w:r w:rsidR="00115C2E" w:rsidRPr="00E359D2">
              <w:rPr>
                <w:rFonts w:ascii="Arial" w:hAnsi="Arial" w:cs="Arial"/>
              </w:rPr>
              <w:t>dificultad y comprender sus circunstancias.</w:t>
            </w:r>
          </w:p>
        </w:tc>
      </w:tr>
      <w:tr w:rsidR="00086E88" w:rsidTr="00A509D1">
        <w:trPr>
          <w:trHeight w:val="323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7F29B8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</w:t>
            </w:r>
            <w:r w:rsidR="00F30DE3" w:rsidRPr="00E359D2">
              <w:rPr>
                <w:rFonts w:ascii="Arial" w:hAnsi="Arial" w:cs="Arial"/>
              </w:rPr>
              <w:t>olidaridad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269"/>
        </w:trPr>
        <w:tc>
          <w:tcPr>
            <w:tcW w:w="2689" w:type="dxa"/>
            <w:vMerge/>
            <w:vAlign w:val="center"/>
          </w:tcPr>
          <w:p w:rsidR="00F30DE3" w:rsidRPr="00E359D2" w:rsidRDefault="00F30DE3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F30DE3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Empatía </w:t>
            </w:r>
          </w:p>
        </w:tc>
        <w:tc>
          <w:tcPr>
            <w:tcW w:w="3827" w:type="dxa"/>
            <w:vMerge/>
          </w:tcPr>
          <w:p w:rsidR="00F30DE3" w:rsidRPr="00E359D2" w:rsidRDefault="00F30DE3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99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Responsabilidad 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492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4E1350" w:rsidRPr="00E359D2" w:rsidRDefault="00E77FD9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lastRenderedPageBreak/>
              <w:t>ENFOQUE BÚSQUEDA DE LA EXCELENCIA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Flexibilidad y apertura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Disposición para adaptarse ante un cambio o situación </w:t>
            </w:r>
            <w:r w:rsidR="00E359D2" w:rsidRPr="00E359D2">
              <w:rPr>
                <w:rFonts w:ascii="Arial" w:hAnsi="Arial" w:cs="Arial"/>
              </w:rPr>
              <w:t>nueva y</w:t>
            </w:r>
            <w:r w:rsidRPr="00E359D2">
              <w:rPr>
                <w:rFonts w:ascii="Arial" w:hAnsi="Arial" w:cs="Arial"/>
              </w:rPr>
              <w:t xml:space="preserve"> la satisfacción consigo mismo de contribuir con su comunidad.</w:t>
            </w:r>
          </w:p>
        </w:tc>
      </w:tr>
      <w:tr w:rsidR="00086E88" w:rsidTr="00A509D1">
        <w:trPr>
          <w:trHeight w:val="395"/>
        </w:trPr>
        <w:tc>
          <w:tcPr>
            <w:tcW w:w="2689" w:type="dxa"/>
            <w:vMerge/>
          </w:tcPr>
          <w:p w:rsidR="00F30DE3" w:rsidRPr="00E359D2" w:rsidRDefault="00F30DE3" w:rsidP="00B03FE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F30DE3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Superación personal</w:t>
            </w:r>
          </w:p>
        </w:tc>
        <w:tc>
          <w:tcPr>
            <w:tcW w:w="3827" w:type="dxa"/>
            <w:vMerge/>
          </w:tcPr>
          <w:p w:rsidR="00F30DE3" w:rsidRPr="00E359D2" w:rsidRDefault="00F30DE3" w:rsidP="00B03F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09D1" w:rsidRPr="00A509D1" w:rsidRDefault="00A509D1" w:rsidP="00A509D1">
      <w:pPr>
        <w:rPr>
          <w:rFonts w:ascii="Arial" w:hAnsi="Arial" w:cs="Arial"/>
          <w:b/>
          <w:sz w:val="8"/>
          <w:szCs w:val="8"/>
        </w:rPr>
      </w:pPr>
    </w:p>
    <w:p w:rsidR="00695546" w:rsidRPr="00A509D1" w:rsidRDefault="00E77FD9" w:rsidP="00A509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VI. </w:t>
      </w:r>
      <w:r w:rsidR="0090102C" w:rsidRPr="00E359D2">
        <w:rPr>
          <w:rFonts w:ascii="Arial" w:hAnsi="Arial" w:cs="Arial"/>
          <w:b/>
          <w:sz w:val="24"/>
          <w:szCs w:val="24"/>
        </w:rPr>
        <w:t>COMPETENCIAS, CAPACIDADES Y DESEMPEÑOS.</w:t>
      </w:r>
    </w:p>
    <w:tbl>
      <w:tblPr>
        <w:tblStyle w:val="Tablaconcuadrcula"/>
        <w:tblW w:w="104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"/>
        <w:gridCol w:w="1903"/>
        <w:gridCol w:w="2552"/>
        <w:gridCol w:w="5047"/>
      </w:tblGrid>
      <w:tr w:rsidR="00086E88" w:rsidTr="001A40B3">
        <w:trPr>
          <w:trHeight w:val="324"/>
        </w:trPr>
        <w:tc>
          <w:tcPr>
            <w:tcW w:w="932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03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552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047" w:type="dxa"/>
            <w:shd w:val="clear" w:color="auto" w:fill="9FFBF0"/>
            <w:vAlign w:val="center"/>
          </w:tcPr>
          <w:p w:rsidR="00651D3D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637"/>
        </w:trPr>
        <w:tc>
          <w:tcPr>
            <w:tcW w:w="932" w:type="dxa"/>
            <w:vMerge w:val="restart"/>
            <w:textDirection w:val="btLr"/>
            <w:vAlign w:val="center"/>
          </w:tcPr>
          <w:p w:rsidR="0090102C" w:rsidRPr="00930CEF" w:rsidRDefault="00E77FD9" w:rsidP="004639B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PERSONAL SOCIAL</w:t>
            </w:r>
          </w:p>
        </w:tc>
        <w:tc>
          <w:tcPr>
            <w:tcW w:w="1903" w:type="dxa"/>
            <w:vAlign w:val="center"/>
          </w:tcPr>
          <w:p w:rsidR="00B83007" w:rsidRPr="00930CEF" w:rsidRDefault="00B83007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A509D1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007" w:rsidRPr="00930CEF" w:rsidRDefault="00E77FD9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CONSTRUYE</w:t>
            </w:r>
          </w:p>
          <w:p w:rsidR="0090102C" w:rsidRPr="00930CEF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SU IDENTIDAD</w:t>
            </w:r>
          </w:p>
        </w:tc>
        <w:tc>
          <w:tcPr>
            <w:tcW w:w="2552" w:type="dxa"/>
          </w:tcPr>
          <w:p w:rsidR="00B83007" w:rsidRPr="00930CEF" w:rsidRDefault="00B83007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930CEF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930CEF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Pr="00930CEF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Pr="00930CEF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valora a sí mismo.</w:t>
            </w:r>
          </w:p>
          <w:p w:rsidR="0090102C" w:rsidRPr="00930CEF" w:rsidRDefault="0090102C" w:rsidP="0090102C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34590A" w:rsidRDefault="00A509D1" w:rsidP="00345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930CEF" w:rsidRDefault="00A509D1" w:rsidP="0090102C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"/>
              </w:numPr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Autorregula sus emociones.</w:t>
            </w:r>
          </w:p>
          <w:p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7" w:type="dxa"/>
          </w:tcPr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Reconoce sus intereses, preferencias, características físicas y cualidades, las diferencia de las de los otros a través de palabras o acciones. 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 de diferentes acciones de juego o de la vida cotidiana asumiendo distintos roles, sin hacer distinciones de género.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reconoce como parte de su familia, grupo de aula e IE. Comparte hechos y momentos importantes de su historia familiar. 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Toma la iniciativa para realizar acciones de cuidado personal, de manera autónoma, y da razón sobre las decisiones que toma. Se organiza con sus compañeros y realiza algunas actividades cotidianas y juegos según sus intereses. </w:t>
            </w:r>
          </w:p>
          <w:p w:rsidR="000054BB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Expresa sus emociones; utiliza palabras, gestos y movimientos corporales e identifica las causas que las originan. Reconoce las emociones de los demás, y muestra su simpatía, desacuerdo o preocupación.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Busca la compañía y consuelo del adulto en situaciones en que lo requiere. Utiliza la palabra para expresar y explicar lo que le sucede. Reconoce los límites establecidos para su seguridad y contención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86E88" w:rsidTr="0034590A">
        <w:trPr>
          <w:trHeight w:val="675"/>
        </w:trPr>
        <w:tc>
          <w:tcPr>
            <w:tcW w:w="932" w:type="dxa"/>
            <w:vMerge/>
          </w:tcPr>
          <w:p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A509D1" w:rsidRPr="00930CEF" w:rsidRDefault="00A509D1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4639BE" w:rsidRPr="00930CEF" w:rsidRDefault="00E77FD9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CONVIVE Y PARTICIPA DEMOCRÁTICAMENTE EN LA</w:t>
            </w:r>
          </w:p>
          <w:p w:rsidR="0090102C" w:rsidRPr="00930CEF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BÚSQUEDA DEL BIEN COMÚN.</w:t>
            </w:r>
          </w:p>
        </w:tc>
        <w:tc>
          <w:tcPr>
            <w:tcW w:w="2552" w:type="dxa"/>
          </w:tcPr>
          <w:p w:rsidR="004639BE" w:rsidRPr="00930CEF" w:rsidRDefault="004639BE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Default="00A509D1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Pr="00930CEF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39BE" w:rsidRPr="00930CEF" w:rsidRDefault="00E77FD9" w:rsidP="00C10E6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Interactúa con todas las personas.</w:t>
            </w:r>
          </w:p>
          <w:p w:rsidR="004639BE" w:rsidRPr="00930CEF" w:rsidRDefault="004639BE" w:rsidP="004639BE">
            <w:pPr>
              <w:pStyle w:val="Prrafodelista"/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39BE" w:rsidRPr="00930CEF" w:rsidRDefault="00E77FD9" w:rsidP="00C10E6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Construye normas, y asume acuerdos y leyes.</w:t>
            </w:r>
          </w:p>
          <w:p w:rsidR="004639BE" w:rsidRPr="00930CEF" w:rsidRDefault="004639BE" w:rsidP="004639BE">
            <w:pPr>
              <w:pStyle w:val="Prrafodelista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5047" w:type="dxa"/>
          </w:tcPr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relaciona con adultos de su entorno, juega con otros niños y se integra en actividades grupales del aula. Propone ideas de juego y sus normas. Se pone de acuerdo con el grupo para elegir un juego y las reglas del mismo.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Realiza actividades cotidianas con sus compañeros, y se interesa por compartir las costumbres de su familia y conocer los lugares de donde proceden. Muestra interés por conocer las costumbres de las familias de sus compañeros. Realiza preguntas para obtener más información.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la construcción colectiva de acuerdos y normas basadas en el respeto y el bienestar de todos considerando las situaciones que afectan o incomodan a todo el grupo. Muestra en las actividades que realiza comportamientos de acuerdo con las normas de convivencia asumidos.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Asume responsabilidades en su aula para colaborar con el orden, limpieza y bienestar de todos.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Propone y colabora en actividades colectivas en el nivel de aula e IE orientadas al cuidado de recursos, materiales y espacios compartidos.</w:t>
            </w:r>
          </w:p>
        </w:tc>
      </w:tr>
      <w:tr w:rsidR="00086E88" w:rsidTr="0034590A">
        <w:trPr>
          <w:trHeight w:val="637"/>
        </w:trPr>
        <w:tc>
          <w:tcPr>
            <w:tcW w:w="932" w:type="dxa"/>
            <w:vMerge/>
          </w:tcPr>
          <w:p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07ACD" w:rsidRPr="00930CEF" w:rsidRDefault="00E77FD9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CONSTRUYE SU IDENTIDAD, COMO PERSONA HUMANA,</w:t>
            </w:r>
          </w:p>
          <w:p w:rsidR="00807ACD" w:rsidRPr="00930CEF" w:rsidRDefault="00E77FD9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lastRenderedPageBreak/>
              <w:t>AMADA POR DIOS, DIGNA, LIBRE Y</w:t>
            </w:r>
          </w:p>
          <w:p w:rsidR="00807ACD" w:rsidRPr="00930CEF" w:rsidRDefault="00E77FD9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TRASCENDENTE COMPRENDIENDO LA DOCTRINA DE SU PROPIA RELIGIÓN,</w:t>
            </w:r>
          </w:p>
          <w:p w:rsidR="00807ACD" w:rsidRPr="00930CEF" w:rsidRDefault="00E77FD9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ABIERTO AL DIÁLOGO CON LAS QUE LE</w:t>
            </w:r>
          </w:p>
          <w:p w:rsidR="0090102C" w:rsidRPr="00930CEF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SON CERCANAS</w:t>
            </w:r>
          </w:p>
        </w:tc>
        <w:tc>
          <w:tcPr>
            <w:tcW w:w="2552" w:type="dxa"/>
          </w:tcPr>
          <w:p w:rsidR="00807ACD" w:rsidRPr="00930CEF" w:rsidRDefault="00E77FD9" w:rsidP="00C10E6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lastRenderedPageBreak/>
              <w:t>Conoce a Dios y asume su identidad religiosa y espiritual como persona digna, libre y trascendente.</w:t>
            </w: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lastRenderedPageBreak/>
              <w:t>Cultiva y valora las manifestaciones religiosas de su entorno argumentando su fe de manera comprensible y respetuosa.</w:t>
            </w:r>
          </w:p>
        </w:tc>
        <w:tc>
          <w:tcPr>
            <w:tcW w:w="5047" w:type="dxa"/>
          </w:tcPr>
          <w:p w:rsidR="00807ACD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Expresa por propia iniciativa el amor y cuidado que recibe de su entorno, como un indicio del amor de Dios. Lo hace a través de la interacción con los otros, al realizar acciones como compartir, ayudar y colaborar.</w:t>
            </w:r>
          </w:p>
          <w:p w:rsidR="00807ACD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Participa en las prácticas de la confesión religiosa de sus padres o comunidad como rituales y fiestas, y lo comparte con sus compañeros.</w:t>
            </w:r>
          </w:p>
          <w:p w:rsidR="00807ACD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del uso responsable de los recursos creados por Dios en su entorno.</w:t>
            </w:r>
          </w:p>
          <w:p w:rsidR="0090102C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Demuestra su amor al prójimo respetando y siendo solidario con los que necesitan de su ayuda material y espiritual.</w:t>
            </w:r>
          </w:p>
        </w:tc>
      </w:tr>
    </w:tbl>
    <w:p w:rsidR="00B83007" w:rsidRPr="00A509D1" w:rsidRDefault="00B83007" w:rsidP="0090102C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tblLayout w:type="fixed"/>
        <w:tblLook w:val="04A0" w:firstRow="1" w:lastRow="0" w:firstColumn="1" w:lastColumn="0" w:noHBand="0" w:noVBand="1"/>
      </w:tblPr>
      <w:tblGrid>
        <w:gridCol w:w="917"/>
        <w:gridCol w:w="1913"/>
        <w:gridCol w:w="2552"/>
        <w:gridCol w:w="5040"/>
      </w:tblGrid>
      <w:tr w:rsidR="00086E88" w:rsidTr="001A40B3">
        <w:trPr>
          <w:trHeight w:val="350"/>
        </w:trPr>
        <w:tc>
          <w:tcPr>
            <w:tcW w:w="917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13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552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040" w:type="dxa"/>
            <w:shd w:val="clear" w:color="auto" w:fill="9FFBF0"/>
            <w:vAlign w:val="center"/>
          </w:tcPr>
          <w:p w:rsidR="00651D3D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511"/>
        </w:trPr>
        <w:tc>
          <w:tcPr>
            <w:tcW w:w="917" w:type="dxa"/>
            <w:vMerge w:val="restart"/>
            <w:textDirection w:val="btLr"/>
            <w:vAlign w:val="center"/>
          </w:tcPr>
          <w:p w:rsidR="0090102C" w:rsidRPr="00930CEF" w:rsidRDefault="00E77FD9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COMUNICACIÓ</w:t>
            </w:r>
            <w:r w:rsidR="00930CEF" w:rsidRPr="0034590A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913" w:type="dxa"/>
            <w:vAlign w:val="center"/>
          </w:tcPr>
          <w:p w:rsidR="00651D3D" w:rsidRPr="00930CEF" w:rsidRDefault="00651D3D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A509D1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A509D1" w:rsidP="00930CEF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SE COMUNICA ORALMENTE EN SU LENGUA MATERNA</w:t>
            </w:r>
          </w:p>
        </w:tc>
        <w:tc>
          <w:tcPr>
            <w:tcW w:w="2552" w:type="dxa"/>
          </w:tcPr>
          <w:p w:rsid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4590A" w:rsidRPr="00930CEF" w:rsidRDefault="0034590A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Obtiene información del texto oral.</w:t>
            </w:r>
          </w:p>
          <w:p w:rsidR="00930CEF" w:rsidRPr="00930CEF" w:rsidRDefault="00930CEF" w:rsidP="00930CEF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Infiere e interpreta información del texto oral.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Adecúa, organiza y desarrolla el texto de forma coherente y cohesionada.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51D3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Utiliza recursos no verbales y para verbales de forma estratégica</w:t>
            </w:r>
            <w:r w:rsidR="00930C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Interactúa estratégicamente con distintos interlocutores.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Reflexiona y evalúa la forma, el contenido y contexto del texto oral.</w:t>
            </w:r>
          </w:p>
        </w:tc>
        <w:tc>
          <w:tcPr>
            <w:tcW w:w="5040" w:type="dxa"/>
          </w:tcPr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Expresa sus necesidades, emociones, intereses y da cuenta de sus experiencias al interactuar con personas de su entorno familiar, escolar o local. Utiliza palabras de uso frecuente y, estratégicamente, sonrisas, miradas, señas, gestos, movimientos corporales y diversos volúmenes de voz, según su interlocutor y propósito: informar, pedir, convencer, agradecer. Desarrolla sus ideas en torno a un tema, aunque en ocasiones puede salirse de este. </w:t>
            </w:r>
          </w:p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conversaciones, diálogos o escucha cuentos, leyendas, rimas, adivinanzas y otros relatos de la tradición oral. Espera su turno para hablar, escucha mientras su interlocutor habla, pregunta y responde sobre lo que le interesa saber o lo que no ha comprendido con la intención de obtener información.</w:t>
            </w:r>
          </w:p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Recupera información explícita de un texto oral. Menciona algunos hechos y lugares, el nombre de personas y personajes. Sigue indicaciones orales o vuelve a contar con sus propias palabras los sucesos que más le gustaron.</w:t>
            </w:r>
          </w:p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Deduce relaciones de causa-efecto, así como características de personas, personajes, animales y objetos en anécdotas, cuentos, leyendas y rimas orales.</w:t>
            </w: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Comenta sobre lo que le gusta o disgusta de personas, personajes, hechos o situaciones de la vida cotidiana dando razones sencillas a partir de sus experiencias y del contexto en que se desenvuelve.</w:t>
            </w:r>
          </w:p>
        </w:tc>
      </w:tr>
      <w:tr w:rsidR="00086E88" w:rsidTr="0034590A">
        <w:trPr>
          <w:trHeight w:val="729"/>
        </w:trPr>
        <w:tc>
          <w:tcPr>
            <w:tcW w:w="917" w:type="dxa"/>
            <w:vMerge/>
          </w:tcPr>
          <w:p w:rsidR="0090102C" w:rsidRPr="00930CEF" w:rsidRDefault="0090102C" w:rsidP="00CE3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A509D1" w:rsidRPr="00930CEF" w:rsidRDefault="00A509D1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:rsidR="00734199" w:rsidRPr="00930CEF" w:rsidRDefault="00E77FD9" w:rsidP="00930CEF">
            <w:pPr>
              <w:pStyle w:val="Prrafodelista"/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LEE DIVERSOS TIPOS DE</w:t>
            </w: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TEXTOS EN SU LENGUA MATERNA</w:t>
            </w:r>
          </w:p>
        </w:tc>
        <w:tc>
          <w:tcPr>
            <w:tcW w:w="2552" w:type="dxa"/>
          </w:tcPr>
          <w:p w:rsidR="00A509D1" w:rsidRDefault="00A509D1" w:rsidP="00A509D1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34590A" w:rsidRPr="00930CEF" w:rsidRDefault="0034590A" w:rsidP="00A509D1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E77FD9" w:rsidP="00C10E6B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Obtiene información del texto escrito.</w:t>
            </w:r>
          </w:p>
          <w:p w:rsidR="00C51B58" w:rsidRPr="00930CEF" w:rsidRDefault="00C51B58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E77FD9" w:rsidP="00C10E6B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Infiere e interpreta información del texto escrito.</w:t>
            </w:r>
          </w:p>
          <w:p w:rsidR="00C51B58" w:rsidRPr="00930CEF" w:rsidRDefault="00C51B58" w:rsidP="00C51B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Reflexiona y evalúa la forma, el contenido y contexto del texto escrito.</w:t>
            </w:r>
          </w:p>
        </w:tc>
        <w:tc>
          <w:tcPr>
            <w:tcW w:w="5040" w:type="dxa"/>
          </w:tcPr>
          <w:p w:rsidR="00734199" w:rsidRPr="00930CEF" w:rsidRDefault="00E77FD9" w:rsidP="00C10E6B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Identifica características de personas, personajes, animales, objetos o acciones a partir de lo que observa en las ilustraciones, así como de algunas palabras conocidas por él: su nombre o el de otros, palabras que aparecen frecuentemente en los cuentos, canciones, rondas, rimas, anuncios publicitarios o carteles del aula (calendario, cumpleaños, acuerdos de convivencia) que se presentan en variados soportes.</w:t>
            </w:r>
          </w:p>
          <w:p w:rsidR="00734199" w:rsidRPr="00930CEF" w:rsidRDefault="00E77FD9" w:rsidP="00C10E6B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Dice de qué tratará, cómo continuará o cómo terminará el texto a partir de algunos indicios, como el título, las ilustraciones, palabras, expresiones o sucesos significativos, que observa o escucha antes y durante la lectura que realiza (por sí mismo o a través de un adulto). 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Opina dando razones sobre algún aspecto del texto leído (por sí mismo o a través de un adulto), a partir de sus intereses y experiencia. </w:t>
            </w:r>
          </w:p>
        </w:tc>
      </w:tr>
      <w:tr w:rsidR="00086E88" w:rsidTr="0034590A">
        <w:trPr>
          <w:trHeight w:val="688"/>
        </w:trPr>
        <w:tc>
          <w:tcPr>
            <w:tcW w:w="917" w:type="dxa"/>
            <w:vMerge/>
          </w:tcPr>
          <w:p w:rsidR="0090102C" w:rsidRPr="00E359D2" w:rsidRDefault="0090102C" w:rsidP="00CE3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C51B58" w:rsidRPr="00930CEF" w:rsidRDefault="00C51B58" w:rsidP="00930CEF">
            <w:pPr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ESCRIBE DIVERSOS TIPOS DE TEXTOS EN SU LENGUA MATERNA</w:t>
            </w:r>
          </w:p>
        </w:tc>
        <w:tc>
          <w:tcPr>
            <w:tcW w:w="2552" w:type="dxa"/>
          </w:tcPr>
          <w:p w:rsidR="00734199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Adecúa el texto a la situación comunicativa,</w:t>
            </w:r>
          </w:p>
          <w:p w:rsidR="00734199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Organiza y desarrolla las ideas de forma coherente y cohesionada.</w:t>
            </w:r>
          </w:p>
          <w:p w:rsidR="004F5C42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Utiliza convenciones del lenguaje escrito de forma pertinente.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Reflexiona y evalúa la forma, el contenido y contexto del texto escrito.</w:t>
            </w:r>
          </w:p>
        </w:tc>
        <w:tc>
          <w:tcPr>
            <w:tcW w:w="5040" w:type="dxa"/>
          </w:tcPr>
          <w:p w:rsidR="0034590A" w:rsidRDefault="0034590A" w:rsidP="0034590A">
            <w:pPr>
              <w:pStyle w:val="Prrafodelista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34590A">
            <w:pPr>
              <w:pStyle w:val="Prrafodelista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5C42" w:rsidRPr="00930CEF" w:rsidRDefault="00E77FD9" w:rsidP="00C10E6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Escribe por propia iniciativa y a su manera sobre lo que le interesa: considera a quién le escribirán y para qué lo escribirá; utiliza trazos, grafismos, letras ordenadas de izquierda a derecha y sobre una línea imaginaria para expresar sus ideas o emociones en torno a un tema a través de una nota o carta, para relatar una vivencia o un cuento.</w:t>
            </w:r>
          </w:p>
          <w:p w:rsidR="004F5C42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Revisa el escrito que ha dictado, en función de lo que quiere comunicar.</w:t>
            </w:r>
          </w:p>
          <w:p w:rsidR="0090102C" w:rsidRPr="00930CEF" w:rsidRDefault="0090102C" w:rsidP="00651D3D">
            <w:pPr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E88" w:rsidTr="0034590A">
        <w:trPr>
          <w:trHeight w:val="3342"/>
        </w:trPr>
        <w:tc>
          <w:tcPr>
            <w:tcW w:w="917" w:type="dxa"/>
          </w:tcPr>
          <w:p w:rsidR="00734199" w:rsidRPr="00E359D2" w:rsidRDefault="00734199" w:rsidP="00CE3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4F5C42" w:rsidRPr="00930CEF" w:rsidRDefault="00E77FD9" w:rsidP="00930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CREA PROYECTOS</w:t>
            </w:r>
          </w:p>
          <w:p w:rsidR="00734199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DESDE LOS LENGUAJES ARTÍSTICOS</w:t>
            </w:r>
          </w:p>
        </w:tc>
        <w:tc>
          <w:tcPr>
            <w:tcW w:w="2552" w:type="dxa"/>
          </w:tcPr>
          <w:p w:rsidR="00C51B58" w:rsidRDefault="00C51B58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930CEF" w:rsidRPr="00930CEF" w:rsidRDefault="00930CEF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4F5C42" w:rsidRPr="00930CEF" w:rsidRDefault="00E77FD9" w:rsidP="00C10E6B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Explora y experimenta los lenguajes del arte.</w:t>
            </w:r>
          </w:p>
          <w:p w:rsidR="004F5C42" w:rsidRPr="00930CEF" w:rsidRDefault="004F5C42" w:rsidP="004F5C42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4F5C42" w:rsidRPr="00930CEF" w:rsidRDefault="00E77FD9" w:rsidP="00C10E6B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Aplica procesos creativos.</w:t>
            </w:r>
          </w:p>
          <w:p w:rsidR="004F5C42" w:rsidRPr="00930CEF" w:rsidRDefault="004F5C42" w:rsidP="004F5C4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734199" w:rsidRPr="00930CEF" w:rsidRDefault="00E77FD9" w:rsidP="00C10E6B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Socializa sus procesos y proyectos</w:t>
            </w:r>
          </w:p>
        </w:tc>
        <w:tc>
          <w:tcPr>
            <w:tcW w:w="5040" w:type="dxa"/>
          </w:tcPr>
          <w:p w:rsidR="004F5C42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Explora de manera individual y/o grupal diversos materiales de acuerdo con sus necesidades e intereses. Descubre los efectos que se producen al combinar un material con otro. </w:t>
            </w:r>
          </w:p>
          <w:p w:rsidR="004F5C42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Representa ideas acerca de sus vivencias personales y del contexto en el que se desenvuelve usando diferentes lenguajes artísticos (el dibujo, la pintura, la danza o el movimiento, el teatro, la música, los títeres, etc.). </w:t>
            </w:r>
          </w:p>
          <w:p w:rsidR="00734199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Muestra sus creaciones y observa las creaciones de otros. Describe lo que ha creado. A solicitud de la docente, manifiesta lo que le gusta de la experiencia, o de su proyecto y del proyecto de otros. </w:t>
            </w:r>
          </w:p>
        </w:tc>
      </w:tr>
    </w:tbl>
    <w:p w:rsidR="00CE391A" w:rsidRPr="0034590A" w:rsidRDefault="00CE391A" w:rsidP="009010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104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5308"/>
      </w:tblGrid>
      <w:tr w:rsidR="00086E88" w:rsidTr="001A40B3">
        <w:trPr>
          <w:trHeight w:val="336"/>
        </w:trPr>
        <w:tc>
          <w:tcPr>
            <w:tcW w:w="851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84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268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308" w:type="dxa"/>
            <w:shd w:val="clear" w:color="auto" w:fill="9FFBF0"/>
            <w:vAlign w:val="center"/>
          </w:tcPr>
          <w:p w:rsidR="00651D3D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90102C" w:rsidRPr="00930CEF" w:rsidRDefault="00E77FD9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/>
              </w:rPr>
              <w:t>PSICOMOTRIZ</w:t>
            </w:r>
          </w:p>
        </w:tc>
        <w:tc>
          <w:tcPr>
            <w:tcW w:w="1984" w:type="dxa"/>
            <w:vAlign w:val="center"/>
          </w:tcPr>
          <w:p w:rsidR="00930CEF" w:rsidRPr="00930CEF" w:rsidRDefault="00930CEF" w:rsidP="00930CEF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:rsidR="000054BB" w:rsidRPr="00930CEF" w:rsidRDefault="00E77FD9" w:rsidP="00930CE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SE DESENVUELVE DE</w:t>
            </w:r>
          </w:p>
          <w:p w:rsidR="000054BB" w:rsidRPr="00930CEF" w:rsidRDefault="00E77FD9" w:rsidP="00930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MANERA AUTÓNOMA A TRAVÉS DE</w:t>
            </w: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SU MOTRICIDAD</w:t>
            </w:r>
          </w:p>
        </w:tc>
        <w:tc>
          <w:tcPr>
            <w:tcW w:w="2268" w:type="dxa"/>
          </w:tcPr>
          <w:p w:rsidR="00651D3D" w:rsidRDefault="00651D3D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P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54BB" w:rsidRPr="00930CEF" w:rsidRDefault="00E77FD9" w:rsidP="00C10E6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Comprende su cuerpo.</w:t>
            </w:r>
          </w:p>
          <w:p w:rsidR="00651D3D" w:rsidRPr="00930CEF" w:rsidRDefault="00651D3D" w:rsidP="00651D3D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expresa corporalmente.</w:t>
            </w:r>
          </w:p>
        </w:tc>
        <w:tc>
          <w:tcPr>
            <w:tcW w:w="5308" w:type="dxa"/>
          </w:tcPr>
          <w:p w:rsidR="000054BB" w:rsidRPr="00930CEF" w:rsidRDefault="00E77FD9" w:rsidP="00C10E6B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8DC73F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acciones y juegos de manera autónoma combinando habilidades motrices básicas como correr, saltar, trepar, rodar, deslizarse, hacer giros y volteretas en los que expresa sus emociones explorando las posibilidades de su cuerpo con relación al espacio, el tiempo, la superficie y los objetos; en estas acciones, muestra predominio y mayor control de un lado de su cuerpo. </w:t>
            </w:r>
          </w:p>
          <w:p w:rsidR="000054BB" w:rsidRPr="00930CEF" w:rsidRDefault="00E77FD9" w:rsidP="00C10E6B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acciones y movimientos de coordinación óculo-manual y óculo-podal que requieren mayor precisión. Lo hace en diferentes situaciones cotidianas, de juego o de representación gráfico-plástica, ajustándose a los límites espaciales y a las características de los objetos, materiales y/o herramientas que utilizan, según sus necesidades, intereses y posibilidades. </w:t>
            </w:r>
          </w:p>
          <w:p w:rsidR="0090102C" w:rsidRPr="00930CEF" w:rsidRDefault="00E77FD9" w:rsidP="00C10E6B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Reconoce sus sensaciones corporales, e identifica las necesidades y cambios en el estado de su cuerpo, como la respiración y sudoración. Reconoce las partes de su cuerpo al relacionarlas con sus acciones y nombrarlas espontáneamente en diferentes situaciones cotidianas. Representa su cuerpo (o el de otro) a su manera, incorporando más detalles de la figura humana, e incluyendo algunas características propias (cabello corto, largo, lacio, rizado, etc.).</w:t>
            </w:r>
          </w:p>
        </w:tc>
      </w:tr>
    </w:tbl>
    <w:p w:rsidR="00651D3D" w:rsidRPr="00E359D2" w:rsidRDefault="00651D3D" w:rsidP="0090102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3"/>
        <w:gridCol w:w="2014"/>
        <w:gridCol w:w="2268"/>
        <w:gridCol w:w="5245"/>
      </w:tblGrid>
      <w:tr w:rsidR="00086E88" w:rsidTr="001A40B3">
        <w:trPr>
          <w:trHeight w:val="329"/>
        </w:trPr>
        <w:tc>
          <w:tcPr>
            <w:tcW w:w="963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lastRenderedPageBreak/>
              <w:t>ÁREA</w:t>
            </w:r>
          </w:p>
        </w:tc>
        <w:tc>
          <w:tcPr>
            <w:tcW w:w="2014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268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245" w:type="dxa"/>
            <w:shd w:val="clear" w:color="auto" w:fill="9FFBF0"/>
            <w:vAlign w:val="center"/>
          </w:tcPr>
          <w:p w:rsidR="00695546" w:rsidRPr="00930CEF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648"/>
        </w:trPr>
        <w:tc>
          <w:tcPr>
            <w:tcW w:w="963" w:type="dxa"/>
            <w:vMerge w:val="restart"/>
            <w:textDirection w:val="btLr"/>
            <w:vAlign w:val="center"/>
          </w:tcPr>
          <w:p w:rsidR="0090102C" w:rsidRPr="0034590A" w:rsidRDefault="00E77FD9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MATEMÁTICA</w:t>
            </w:r>
          </w:p>
        </w:tc>
        <w:tc>
          <w:tcPr>
            <w:tcW w:w="2014" w:type="dxa"/>
            <w:vAlign w:val="center"/>
          </w:tcPr>
          <w:p w:rsidR="00695546" w:rsidRPr="0034590A" w:rsidRDefault="00695546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RESUELVE PROBLEMAS DE CANTIDAD</w:t>
            </w:r>
          </w:p>
        </w:tc>
        <w:tc>
          <w:tcPr>
            <w:tcW w:w="2268" w:type="dxa"/>
          </w:tcPr>
          <w:p w:rsidR="00695546" w:rsidRPr="0034590A" w:rsidRDefault="00695546" w:rsidP="00695546">
            <w:pPr>
              <w:pStyle w:val="Prrafodelista"/>
              <w:ind w:left="317" w:right="38"/>
              <w:rPr>
                <w:rFonts w:ascii="Arial" w:hAnsi="Arial" w:cs="Arial"/>
                <w:sz w:val="20"/>
                <w:szCs w:val="20"/>
              </w:rPr>
            </w:pPr>
          </w:p>
          <w:p w:rsidR="00226059" w:rsidRPr="0034590A" w:rsidRDefault="00E77FD9" w:rsidP="00C10E6B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Traduce cantidades a expresiones numéricas. </w:t>
            </w:r>
          </w:p>
          <w:p w:rsidR="00226059" w:rsidRPr="0034590A" w:rsidRDefault="00226059" w:rsidP="00651D3D">
            <w:pPr>
              <w:pStyle w:val="Prrafodelista"/>
              <w:ind w:left="317" w:right="38"/>
              <w:rPr>
                <w:rFonts w:ascii="Arial" w:hAnsi="Arial" w:cs="Arial"/>
                <w:sz w:val="20"/>
                <w:szCs w:val="20"/>
              </w:rPr>
            </w:pPr>
          </w:p>
          <w:p w:rsidR="00226059" w:rsidRPr="0034590A" w:rsidRDefault="00E77FD9" w:rsidP="00C10E6B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su comprensión sobre los números y las operaciones. </w:t>
            </w: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estrategias y procedimientos de estimación y cálculo.</w:t>
            </w:r>
          </w:p>
        </w:tc>
        <w:tc>
          <w:tcPr>
            <w:tcW w:w="5245" w:type="dxa"/>
          </w:tcPr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relaciones entre los objetos de su en - torno según sus características perceptuales al comparar y agrupar, y dejar algunos elementos sueltos. El niño dice el criterio que usó para agrupar.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Realiza seriaciones por tamaño, longitud y grosor hasta con cinco objetos.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correspondencia uno a uno en situaciones cotidianas.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Usa diversas expresiones que muestran su comprensión sobre la cantidad, el peso y el tiempo –“muchos”, “pocos”, “ninguno”, “más que”, “menos que”, “pesa más”, “pesa menos”, “ayer”, “hoy” y “mañana”–, en situaciones cotidianas.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Utiliza el conteo hasta 10, en situaciones cotidianas en las que requiere contar, empleando material concreto o su propio cuerpo.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Utiliza los números ordinales “primero”, “segundo”, “tercero”, “cuarto” y “quinto” para establecer el lugar o posición de un objeto o persona, empleando material concreto o su propio cuerpo. </w:t>
            </w:r>
          </w:p>
          <w:p w:rsidR="0090102C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Utiliza el conteo en situaciones cotidianas en las que requiere juntar, agregar o quitar hasta cinco objetos.</w:t>
            </w:r>
          </w:p>
        </w:tc>
      </w:tr>
      <w:tr w:rsidR="00086E88" w:rsidTr="0034590A">
        <w:trPr>
          <w:trHeight w:val="687"/>
        </w:trPr>
        <w:tc>
          <w:tcPr>
            <w:tcW w:w="963" w:type="dxa"/>
            <w:vMerge/>
          </w:tcPr>
          <w:p w:rsidR="0090102C" w:rsidRPr="0034590A" w:rsidRDefault="0090102C" w:rsidP="00CE3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695546" w:rsidRPr="0034590A" w:rsidRDefault="00695546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RESUELVE PROBLEMAS DE FORMA, MOVIMIENTO Y LOCALIZACIÓN</w:t>
            </w:r>
          </w:p>
        </w:tc>
        <w:tc>
          <w:tcPr>
            <w:tcW w:w="2268" w:type="dxa"/>
          </w:tcPr>
          <w:p w:rsidR="00695546" w:rsidRPr="0034590A" w:rsidRDefault="00695546" w:rsidP="00695546">
            <w:pPr>
              <w:pStyle w:val="Prrafodelista"/>
              <w:ind w:left="485"/>
              <w:rPr>
                <w:rFonts w:ascii="Arial" w:hAnsi="Arial" w:cs="Arial"/>
                <w:sz w:val="20"/>
                <w:szCs w:val="20"/>
              </w:rPr>
            </w:pPr>
          </w:p>
          <w:p w:rsidR="00226059" w:rsidRPr="0034590A" w:rsidRDefault="00E77FD9" w:rsidP="00C10E6B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Modela objetos con formas geométricas y sus transformaciones. </w:t>
            </w:r>
          </w:p>
          <w:p w:rsidR="00226059" w:rsidRPr="0034590A" w:rsidRDefault="00226059" w:rsidP="00695546">
            <w:pPr>
              <w:pStyle w:val="Prrafodelista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su comprensión sobre las </w:t>
            </w:r>
            <w:r w:rsidR="00695546" w:rsidRPr="0034590A">
              <w:rPr>
                <w:rFonts w:ascii="Arial" w:hAnsi="Arial" w:cs="Arial"/>
                <w:sz w:val="20"/>
                <w:szCs w:val="20"/>
              </w:rPr>
              <w:t>formas y relaciones geométricas</w:t>
            </w:r>
          </w:p>
          <w:p w:rsidR="00106568" w:rsidRPr="0034590A" w:rsidRDefault="00106568" w:rsidP="00695546">
            <w:pPr>
              <w:pStyle w:val="Prrafodelista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estrategias y procedimientos para orientarse en el espacio.</w:t>
            </w:r>
          </w:p>
        </w:tc>
        <w:tc>
          <w:tcPr>
            <w:tcW w:w="5245" w:type="dxa"/>
          </w:tcPr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relaciones, entre las formas de los objetos que están en su entorno y las formas geométricas que conoce, utilizando material concreto.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Establece relaciones de medida en situaciones cotidianas y usa expresiones como “es más largo”, “es más corto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Se ubica a sí mismo y ubica objetos en el espacio en el que se encuentra; a partir de ello, organiza sus movimientos y acciones para desplazarse. Establece relaciones espaciales al orientar sus movimientos y acciones al desplazarse, ubicarse y ubicar objetos en situaciones cotidianas. Las expresa con su cuerpo o algunas palabras –como “cerca de” “lejos de”, “al lado de”; “hacia adelante” “hacia atrás”, “hacia un lado”, “hacia el otro lado”– que muestran las relaciones que establece entre su cuerpo, el espacio y los objetos que hay en el entorno.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Expresa con material concreto y dibujos sus vivencias, en los que muestra relaciones espaciales y de medida entre personas y objetos. </w:t>
            </w: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Prueba diferentes formas de resolver una determinada situación relacionada con la ubicación, desplazamiento en el espacio y la construcción de objetos con material concreto. Elige una manera para lograr su propósito y dice por qué la usó. </w:t>
            </w:r>
          </w:p>
        </w:tc>
      </w:tr>
    </w:tbl>
    <w:p w:rsidR="00CE391A" w:rsidRPr="0034590A" w:rsidRDefault="00CE391A" w:rsidP="009010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105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5719"/>
      </w:tblGrid>
      <w:tr w:rsidR="00086E88" w:rsidTr="001A40B3">
        <w:trPr>
          <w:trHeight w:val="334"/>
        </w:trPr>
        <w:tc>
          <w:tcPr>
            <w:tcW w:w="993" w:type="dxa"/>
            <w:shd w:val="clear" w:color="auto" w:fill="9FFBF0"/>
            <w:vAlign w:val="center"/>
          </w:tcPr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2126" w:type="dxa"/>
            <w:shd w:val="clear" w:color="auto" w:fill="9FFBF0"/>
            <w:vAlign w:val="center"/>
          </w:tcPr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1701" w:type="dxa"/>
            <w:shd w:val="clear" w:color="auto" w:fill="9FFBF0"/>
            <w:vAlign w:val="center"/>
          </w:tcPr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719" w:type="dxa"/>
            <w:shd w:val="clear" w:color="auto" w:fill="9FFBF0"/>
            <w:vAlign w:val="center"/>
          </w:tcPr>
          <w:p w:rsidR="00695546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657"/>
        </w:trPr>
        <w:tc>
          <w:tcPr>
            <w:tcW w:w="993" w:type="dxa"/>
            <w:textDirection w:val="btLr"/>
          </w:tcPr>
          <w:p w:rsidR="0090102C" w:rsidRPr="0034590A" w:rsidRDefault="00E77FD9" w:rsidP="0010656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CIENCIA Y TECNOLOGÍA</w:t>
            </w:r>
          </w:p>
        </w:tc>
        <w:tc>
          <w:tcPr>
            <w:tcW w:w="2126" w:type="dxa"/>
            <w:vAlign w:val="center"/>
          </w:tcPr>
          <w:p w:rsidR="00695546" w:rsidRPr="0034590A" w:rsidRDefault="00695546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INDAGA MEDIANTE MÉTODOS CIENTÍFICOS PARA CONSTRUIR SUS CONOCIMIENTOS</w:t>
            </w:r>
          </w:p>
        </w:tc>
        <w:tc>
          <w:tcPr>
            <w:tcW w:w="1701" w:type="dxa"/>
          </w:tcPr>
          <w:p w:rsidR="00106568" w:rsidRPr="0034590A" w:rsidRDefault="00106568" w:rsidP="00106568">
            <w:pPr>
              <w:pStyle w:val="Prrafodelista"/>
              <w:ind w:left="424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Problematiza situaciones para hacer indagación. </w:t>
            </w:r>
          </w:p>
          <w:p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Diseña estrategias para hacer indagación.</w:t>
            </w:r>
          </w:p>
          <w:p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>Genera y registra datos o información.</w:t>
            </w:r>
          </w:p>
          <w:p w:rsidR="00106568" w:rsidRPr="0034590A" w:rsidRDefault="00E77FD9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Analiza datos e información. </w:t>
            </w:r>
          </w:p>
          <w:p w:rsidR="00106568" w:rsidRPr="0034590A" w:rsidRDefault="00106568" w:rsidP="0010656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3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Evalúa y comunica el proceso y resultado de su indagación.</w:t>
            </w:r>
          </w:p>
        </w:tc>
        <w:tc>
          <w:tcPr>
            <w:tcW w:w="5719" w:type="dxa"/>
          </w:tcPr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 xml:space="preserve">Hace preguntas que expresan su curiosidad sobre los objetos, seres vivos, hechos o fenómenos que acontecen en su ambiente; da a conocer lo que sabe y las </w:t>
            </w:r>
            <w:r w:rsidR="0034590A" w:rsidRPr="0034590A">
              <w:rPr>
                <w:rFonts w:ascii="Arial" w:hAnsi="Arial" w:cs="Arial"/>
                <w:sz w:val="20"/>
                <w:szCs w:val="20"/>
              </w:rPr>
              <w:t>ideas que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 tiene acerca de ellos. Plantea posibles explicaciones y/o alternativas de solución frente a una pregunta o situación problemática.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Propone acciones, y el uso de materiales e instrumentos para buscar información del objeto, ser vivo o hecho de interés que genera interrogantes, o para resolver un problema planteado.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 xml:space="preserve">Obtiene información sobre las características de los objetos, seres vivos, hechos y fenómenos de la naturaleza, y establece relaciones entre ellos a través de la observación, experimentación y otras fuentes proporcionadas (libros, noticias, videos, imágenes, entrevistas). Describe sus características, necesidades, funciones, relaciones o cambios en su apariencia física. Registra la información de diferentes formas (con fotos, dibujos, modelado o de acuerdo con su nivel de escritura).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Compara sus explicaciones y predicciones con los datos e información que ha obtenido, y participa en la construcción de las conclusiones. </w:t>
            </w: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–de manera verbal, a través de dibujos, fotos, modelado o según su nivel de escritura– las acciones que realizó para obtener información. Comparte sus resultados y lo que aprendió. </w:t>
            </w:r>
          </w:p>
        </w:tc>
      </w:tr>
    </w:tbl>
    <w:p w:rsidR="0090102C" w:rsidRPr="00E359D2" w:rsidRDefault="0090102C" w:rsidP="0090102C">
      <w:pPr>
        <w:rPr>
          <w:rFonts w:ascii="Arial" w:hAnsi="Arial" w:cs="Arial"/>
          <w:b/>
          <w:sz w:val="24"/>
          <w:szCs w:val="24"/>
        </w:rPr>
      </w:pPr>
    </w:p>
    <w:p w:rsidR="00CE391A" w:rsidRDefault="00CE391A" w:rsidP="0090102C">
      <w:pPr>
        <w:rPr>
          <w:rFonts w:ascii="Times New Roman" w:hAnsi="Times New Roman" w:cs="Times New Roman"/>
          <w:b/>
          <w:sz w:val="24"/>
          <w:szCs w:val="24"/>
        </w:rPr>
        <w:sectPr w:rsidR="00CE391A" w:rsidSect="00CE391A">
          <w:headerReference w:type="default" r:id="rId8"/>
          <w:pgSz w:w="11906" w:h="16838"/>
          <w:pgMar w:top="851" w:right="992" w:bottom="851" w:left="1134" w:header="709" w:footer="709" w:gutter="0"/>
          <w:cols w:space="708"/>
          <w:docGrid w:linePitch="360"/>
        </w:sectPr>
      </w:pPr>
    </w:p>
    <w:p w:rsidR="00C01A3D" w:rsidRDefault="00E77FD9" w:rsidP="00A079D1">
      <w:pPr>
        <w:rPr>
          <w:rFonts w:ascii="Arial" w:hAnsi="Arial" w:cs="Arial"/>
          <w:b/>
          <w:sz w:val="20"/>
          <w:szCs w:val="20"/>
        </w:rPr>
      </w:pPr>
      <w:r w:rsidRPr="00A079D1">
        <w:rPr>
          <w:rFonts w:ascii="Arial" w:hAnsi="Arial" w:cs="Arial"/>
          <w:b/>
          <w:sz w:val="20"/>
          <w:szCs w:val="20"/>
        </w:rPr>
        <w:lastRenderedPageBreak/>
        <w:t>VII. ORGANIZACIÓN DE LAS UNIDADES DE APRENDIZAJE INTEGRADAS</w:t>
      </w:r>
    </w:p>
    <w:p w:rsidR="00AA09FD" w:rsidRDefault="00AA09FD" w:rsidP="00AA09FD">
      <w:pPr>
        <w:pStyle w:val="Prrafodelista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>
                <wp:extent cx="2543175" cy="332105"/>
                <wp:effectExtent l="0" t="0" r="9525" b="10795"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332105"/>
                          <a:chOff x="-13" y="0"/>
                          <a:chExt cx="4005" cy="523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92" cy="460"/>
                          </a:xfrm>
                          <a:custGeom>
                            <a:avLst/>
                            <a:gdLst>
                              <a:gd name="T0" fmla="*/ 3823 w 3992"/>
                              <a:gd name="T1" fmla="*/ 0 h 460"/>
                              <a:gd name="T2" fmla="*/ 167 w 3992"/>
                              <a:gd name="T3" fmla="*/ 0 h 460"/>
                              <a:gd name="T4" fmla="*/ 102 w 3992"/>
                              <a:gd name="T5" fmla="*/ 17 h 460"/>
                              <a:gd name="T6" fmla="*/ 49 w 3992"/>
                              <a:gd name="T7" fmla="*/ 67 h 460"/>
                              <a:gd name="T8" fmla="*/ 13 w 3992"/>
                              <a:gd name="T9" fmla="*/ 139 h 460"/>
                              <a:gd name="T10" fmla="*/ 0 w 3992"/>
                              <a:gd name="T11" fmla="*/ 228 h 460"/>
                              <a:gd name="T12" fmla="*/ 0 w 3992"/>
                              <a:gd name="T13" fmla="*/ 459 h 460"/>
                              <a:gd name="T14" fmla="*/ 3991 w 3992"/>
                              <a:gd name="T15" fmla="*/ 459 h 460"/>
                              <a:gd name="T16" fmla="*/ 3991 w 3992"/>
                              <a:gd name="T17" fmla="*/ 228 h 460"/>
                              <a:gd name="T18" fmla="*/ 3977 w 3992"/>
                              <a:gd name="T19" fmla="*/ 139 h 460"/>
                              <a:gd name="T20" fmla="*/ 3942 w 3992"/>
                              <a:gd name="T21" fmla="*/ 67 h 460"/>
                              <a:gd name="T22" fmla="*/ 3888 w 3992"/>
                              <a:gd name="T23" fmla="*/ 17 h 460"/>
                              <a:gd name="T24" fmla="*/ 3823 w 3992"/>
                              <a:gd name="T25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992" h="460">
                                <a:moveTo>
                                  <a:pt x="3823" y="0"/>
                                </a:moveTo>
                                <a:lnTo>
                                  <a:pt x="167" y="0"/>
                                </a:lnTo>
                                <a:lnTo>
                                  <a:pt x="102" y="17"/>
                                </a:lnTo>
                                <a:lnTo>
                                  <a:pt x="49" y="67"/>
                                </a:lnTo>
                                <a:lnTo>
                                  <a:pt x="13" y="139"/>
                                </a:lnTo>
                                <a:lnTo>
                                  <a:pt x="0" y="228"/>
                                </a:lnTo>
                                <a:lnTo>
                                  <a:pt x="0" y="459"/>
                                </a:lnTo>
                                <a:lnTo>
                                  <a:pt x="3991" y="459"/>
                                </a:lnTo>
                                <a:lnTo>
                                  <a:pt x="3991" y="228"/>
                                </a:lnTo>
                                <a:lnTo>
                                  <a:pt x="3977" y="139"/>
                                </a:lnTo>
                                <a:lnTo>
                                  <a:pt x="3942" y="67"/>
                                </a:lnTo>
                                <a:lnTo>
                                  <a:pt x="3888" y="17"/>
                                </a:lnTo>
                                <a:lnTo>
                                  <a:pt x="3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13" y="63"/>
                            <a:ext cx="3992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9FD" w:rsidRDefault="00AA09FD" w:rsidP="00AA09FD">
                              <w:pPr>
                                <w:pStyle w:val="Prrafodelista"/>
                                <w:kinsoku w:val="0"/>
                                <w:overflowPunct w:val="0"/>
                                <w:spacing w:before="84"/>
                                <w:ind w:left="311"/>
                                <w:rPr>
                                  <w:rFonts w:ascii="Myriad Pro" w:hAnsi="Myriad Pro" w:cs="Myriad Pro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Myriad Pro" w:hAnsi="Myriad Pro" w:cs="Myriad Pro"/>
                                  <w:b/>
                                  <w:bCs/>
                                  <w:color w:val="FFFFFF"/>
                                </w:rPr>
                                <w:t>PAT: PLAN DE TRABAJO ANUAL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9" o:spid="_x0000_s1027" style="width:200.25pt;height:26.15pt;mso-position-horizontal-relative:char;mso-position-vertical-relative:line" coordorigin="-13" coordsize="4005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">
                <v:shape id="Freeform 6" o:spid="_x0000_s1028" style="position:absolute;width:3992;height:460;visibility:visible;mso-wrap-style:square;v-text-anchor:top" coordsize="399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" path="m3823,l167,,102,17,49,67,13,139,,228,,459r3991,l3991,228r-14,-89l3942,67,3888,17,3823,xe" fillcolor="#f5821f" stroked="f">
                  <v:path arrowok="t" o:connecttype="custom" o:connectlocs="3823,0;167,0;102,17;49,67;13,139;0,228;0,459;3991,459;3991,228;3977,139;3942,67;3888,17;3823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-13;top:63;width:3992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A09FD" w:rsidRDefault="00AA09FD" w:rsidP="00AA09FD">
                        <w:pPr>
                          <w:pStyle w:val="Prrafodelista"/>
                          <w:kinsoku w:val="0"/>
                          <w:overflowPunct w:val="0"/>
                          <w:spacing w:before="84"/>
                          <w:ind w:left="311"/>
                          <w:rPr>
                            <w:rFonts w:ascii="Myriad Pro" w:hAnsi="Myriad Pro" w:cs="Myriad Pro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Myriad Pro" w:hAnsi="Myriad Pro" w:cs="Myriad Pro"/>
                            <w:b/>
                            <w:bCs/>
                            <w:color w:val="FFFFFF"/>
                          </w:rPr>
                          <w:t>PAT: PLAN DE TRABAJO ANUAL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1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2767"/>
        <w:gridCol w:w="2767"/>
        <w:gridCol w:w="2767"/>
        <w:gridCol w:w="2757"/>
      </w:tblGrid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" w:line="240" w:lineRule="auto"/>
              <w:ind w:left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A09FD" w:rsidRDefault="00AA09FD" w:rsidP="006237BC">
            <w:pPr>
              <w:pStyle w:val="TableParagraph"/>
              <w:kinsoku w:val="0"/>
              <w:overflowPunct w:val="0"/>
              <w:spacing w:before="1" w:line="240" w:lineRule="auto"/>
              <w:ind w:left="226"/>
              <w:jc w:val="left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E. A. I.</w:t>
            </w:r>
          </w:p>
        </w:tc>
        <w:tc>
          <w:tcPr>
            <w:tcW w:w="2767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8" w:line="220" w:lineRule="auto"/>
              <w:ind w:left="654" w:right="681" w:firstLine="274"/>
              <w:jc w:val="left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I PUEDO HACERLO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ind w:left="179" w:right="211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21 sesiones</w:t>
            </w:r>
          </w:p>
        </w:tc>
        <w:tc>
          <w:tcPr>
            <w:tcW w:w="2767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5" w:line="188" w:lineRule="exact"/>
              <w:ind w:left="222" w:right="210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II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88" w:lineRule="exact"/>
              <w:ind w:left="222" w:right="210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ASÍ ES MI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before="5" w:line="240" w:lineRule="auto"/>
              <w:ind w:left="222" w:right="210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15 sesiones</w:t>
            </w:r>
          </w:p>
        </w:tc>
        <w:tc>
          <w:tcPr>
            <w:tcW w:w="2767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5" w:line="188" w:lineRule="exact"/>
              <w:ind w:left="214" w:right="211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III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80" w:lineRule="exact"/>
              <w:ind w:left="214" w:right="211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¿QUIÉN ESTÁ ALLÍ?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88" w:lineRule="exact"/>
              <w:ind w:left="214" w:right="211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21 sesiones</w:t>
            </w:r>
          </w:p>
        </w:tc>
        <w:tc>
          <w:tcPr>
            <w:tcW w:w="2757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none" w:sz="6" w:space="0" w:color="auto"/>
            </w:tcBorders>
            <w:shd w:val="clear" w:color="auto" w:fill="0EB9A6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8" w:line="220" w:lineRule="auto"/>
              <w:ind w:left="596" w:right="511" w:firstLine="303"/>
              <w:jc w:val="left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IV VIAJO POR EL PERÚ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ind w:left="460" w:right="453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15 sesiones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872" w:type="dxa"/>
            <w:tcBorders>
              <w:top w:val="none" w:sz="6" w:space="0" w:color="auto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2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</w:t>
            </w:r>
          </w:p>
        </w:tc>
        <w:tc>
          <w:tcPr>
            <w:tcW w:w="2767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4"/>
              <w:ind w:left="809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hacerlo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86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767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4"/>
              <w:ind w:left="75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Así es mi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801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767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4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¿Quién está allí?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757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4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Viajo por el Perú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84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2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6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Yo soy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6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Compartimos en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6"/>
              <w:ind w:left="77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Yo me siento…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76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6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mi viaje a la sierra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85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3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3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completarlo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3"/>
              <w:ind w:left="791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 familia es…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801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Oh</w:t>
            </w:r>
            <w:proofErr w:type="gramStart"/>
            <w:r>
              <w:rPr>
                <w:color w:val="4C4D4F"/>
                <w:sz w:val="16"/>
                <w:szCs w:val="16"/>
              </w:rPr>
              <w:t>…¡</w:t>
            </w:r>
            <w:proofErr w:type="gramEnd"/>
            <w:r>
              <w:rPr>
                <w:color w:val="4C4D4F"/>
                <w:sz w:val="16"/>
                <w:szCs w:val="16"/>
              </w:rPr>
              <w:t>Qué noticia!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Un paseo por la selva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86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4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30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hacer ejercicios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30"/>
              <w:ind w:left="640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A jugar en el recreo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645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30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 mascota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30"/>
              <w:ind w:left="69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 símbolo patrio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7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87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5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2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lavarme las manos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2"/>
              <w:ind w:left="72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Un gran acuerdo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81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2"/>
              <w:ind w:left="792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Cuido al gatito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76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2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 Escudo Nacional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74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6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9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solita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9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Siempre contigo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9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Ellos emiten sonidos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9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invitaron en la selva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75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7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1"/>
              <w:ind w:left="757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bañarme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83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1"/>
              <w:ind w:left="219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divierto en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1"/>
              <w:ind w:left="711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Allí está el pollito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7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1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Lima las probé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76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8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8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encontrarlo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8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Juego con mi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8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Es el caracol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8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mi viaje los conocí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1" w:line="240" w:lineRule="auto"/>
              <w:ind w:left="22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9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Yo puedo hacerlo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De campamento con mi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71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 xml:space="preserve">El topo </w:t>
            </w:r>
            <w:proofErr w:type="spellStart"/>
            <w:r>
              <w:rPr>
                <w:color w:val="4C4D4F"/>
                <w:sz w:val="16"/>
                <w:szCs w:val="16"/>
              </w:rPr>
              <w:t>Benancio</w:t>
            </w:r>
            <w:proofErr w:type="spellEnd"/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7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retablo peruano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64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10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7"/>
              <w:ind w:left="85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Duermo solo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83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7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Bailo con papá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7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La hormiga comelona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7"/>
              <w:ind w:left="804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Lo vi en Cuzco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9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79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11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752"/>
              <w:jc w:val="left"/>
              <w:rPr>
                <w:color w:val="4C4D4F"/>
                <w:sz w:val="16"/>
                <w:szCs w:val="16"/>
              </w:rPr>
            </w:pPr>
            <w:proofErr w:type="spellStart"/>
            <w:r>
              <w:rPr>
                <w:color w:val="4C4D4F"/>
                <w:sz w:val="16"/>
                <w:szCs w:val="16"/>
              </w:rPr>
              <w:t>Yee</w:t>
            </w:r>
            <w:proofErr w:type="spellEnd"/>
            <w:r>
              <w:rPr>
                <w:color w:val="4C4D4F"/>
                <w:sz w:val="16"/>
                <w:szCs w:val="16"/>
              </w:rPr>
              <w:t>…adivinaste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1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Juego con mi papá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¿Quiénes viven allí?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0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Vi bailar el Huaylas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4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12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ganar la carrera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Vamos al circo en familia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"/>
              <w:ind w:left="75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¿Ellos viven allí?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9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mi viaje por la costa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9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13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4"/>
              <w:ind w:left="700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Yo puedo decorar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3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4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Juego con mi hermana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4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¿Quiénes nadan allí?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24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mi viaje me invitaron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6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14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40"/>
              <w:ind w:left="67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Yo puedo modelar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3" w:lineRule="exact"/>
              <w:ind w:left="73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1"/>
              <w:ind w:left="222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Experimento con mamá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1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Ellos dejaron sus huellas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1"/>
              <w:ind w:left="460" w:right="455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 mi viaje a Cajamarca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460" w:right="455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7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15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2"/>
              <w:ind w:left="78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adivinar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3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2"/>
              <w:ind w:left="69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Preparo con papá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56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2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 meterán en el iglú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2"/>
              <w:ind w:left="721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Las vi en mi viaje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5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98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16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30"/>
              <w:ind w:left="820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¡Soy…la fresa!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803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30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Las mariquitas graciosas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85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17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7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¡Es…pera!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7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La ranita Dorita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86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18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2"/>
              <w:ind w:left="69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agrada su olor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741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Com.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2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Caracolito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1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19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6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tocar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6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Lindos pececitos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74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20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4"/>
              <w:ind w:left="222" w:right="202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sentir sabores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22" w:right="202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4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Pajaritos con frío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18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21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"/>
              <w:ind w:left="531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Disfruto de los sonidos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60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"/>
              <w:ind w:left="213" w:right="211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Dónde están las mariquitas</w:t>
            </w:r>
          </w:p>
          <w:p w:rsidR="00AA09FD" w:rsidRDefault="00AA09FD" w:rsidP="006237BC">
            <w:pPr>
              <w:pStyle w:val="TableParagraph"/>
              <w:kinsoku w:val="0"/>
              <w:overflowPunct w:val="0"/>
              <w:spacing w:line="164" w:lineRule="exact"/>
              <w:ind w:left="213" w:right="211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C. de Trazos</w:t>
            </w: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33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22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872" w:type="dxa"/>
            <w:tcBorders>
              <w:top w:val="single" w:sz="4" w:space="0" w:color="0EB9A6"/>
              <w:left w:val="none" w:sz="6" w:space="0" w:color="auto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before="105" w:line="240" w:lineRule="auto"/>
              <w:ind w:left="311" w:right="289"/>
              <w:rPr>
                <w:color w:val="636466"/>
                <w:sz w:val="16"/>
                <w:szCs w:val="16"/>
              </w:rPr>
            </w:pPr>
            <w:r>
              <w:rPr>
                <w:color w:val="636466"/>
                <w:sz w:val="16"/>
                <w:szCs w:val="16"/>
              </w:rPr>
              <w:t>23</w:t>
            </w: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7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none" w:sz="6" w:space="0" w:color="auto"/>
            </w:tcBorders>
            <w:shd w:val="clear" w:color="auto" w:fill="DBEFEB"/>
          </w:tcPr>
          <w:p w:rsidR="00AA09FD" w:rsidRDefault="00AA09FD" w:rsidP="006237BC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A09FD" w:rsidRDefault="00AA09FD" w:rsidP="00AA09FD">
      <w:pPr>
        <w:rPr>
          <w:rFonts w:ascii="Times New Roman" w:hAnsi="Times New Roman" w:cs="Times New Roman"/>
          <w:sz w:val="20"/>
          <w:szCs w:val="20"/>
        </w:rPr>
        <w:sectPr w:rsidR="00AA09FD" w:rsidSect="00AA09FD">
          <w:pgSz w:w="12760" w:h="12190" w:orient="landscape"/>
          <w:pgMar w:top="840" w:right="580" w:bottom="280" w:left="580" w:header="720" w:footer="720" w:gutter="0"/>
          <w:cols w:space="720"/>
          <w:noEndnote/>
        </w:sectPr>
      </w:pPr>
    </w:p>
    <w:p w:rsidR="00AA09FD" w:rsidRDefault="00AA09FD" w:rsidP="00AA09FD">
      <w:pPr>
        <w:pStyle w:val="Prrafodelista"/>
        <w:kinsoku w:val="0"/>
        <w:overflowPunct w:val="0"/>
        <w:spacing w:before="7" w:after="1"/>
        <w:rPr>
          <w:sz w:val="17"/>
          <w:szCs w:val="17"/>
        </w:rPr>
      </w:pPr>
    </w:p>
    <w:tbl>
      <w:tblPr>
        <w:tblpPr w:leftFromText="141" w:rightFromText="141" w:horzAnchor="margin" w:tblpY="325"/>
        <w:tblW w:w="11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967"/>
        <w:gridCol w:w="2958"/>
        <w:gridCol w:w="2948"/>
      </w:tblGrid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2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5" w:line="188" w:lineRule="exact"/>
              <w:ind w:left="486" w:right="529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V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88" w:lineRule="exact"/>
              <w:ind w:left="488" w:right="529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DE GRANDE QUIERO SER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before="5" w:line="240" w:lineRule="auto"/>
              <w:ind w:left="488" w:right="529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20 sesiones</w:t>
            </w:r>
          </w:p>
        </w:tc>
        <w:tc>
          <w:tcPr>
            <w:tcW w:w="2967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5" w:line="188" w:lineRule="exact"/>
              <w:ind w:left="422" w:right="418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VI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80" w:lineRule="exact"/>
              <w:ind w:left="422" w:right="418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ME VOY DE COMPRAS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88" w:lineRule="exact"/>
              <w:ind w:left="422" w:right="418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23 sesiones</w:t>
            </w:r>
          </w:p>
        </w:tc>
        <w:tc>
          <w:tcPr>
            <w:tcW w:w="2958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single" w:sz="6" w:space="0" w:color="DBEFEB"/>
            </w:tcBorders>
            <w:shd w:val="clear" w:color="auto" w:fill="0EB9A6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5" w:line="188" w:lineRule="exact"/>
              <w:ind w:left="548" w:right="538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VII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80" w:lineRule="exact"/>
              <w:ind w:left="548" w:right="538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MI PLANETA/MI HOGAR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88" w:lineRule="exact"/>
              <w:ind w:left="548" w:right="538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20 sesiones</w:t>
            </w:r>
          </w:p>
        </w:tc>
        <w:tc>
          <w:tcPr>
            <w:tcW w:w="2948" w:type="dxa"/>
            <w:tcBorders>
              <w:top w:val="none" w:sz="6" w:space="0" w:color="auto"/>
              <w:left w:val="single" w:sz="6" w:space="0" w:color="DBEFEB"/>
              <w:bottom w:val="none" w:sz="6" w:space="0" w:color="auto"/>
              <w:right w:val="none" w:sz="6" w:space="0" w:color="auto"/>
            </w:tcBorders>
            <w:shd w:val="clear" w:color="auto" w:fill="0EB9A6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5" w:line="188" w:lineRule="exact"/>
              <w:ind w:right="546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UNIDAD VIII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88" w:lineRule="exact"/>
              <w:ind w:right="546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YA LLEGA LA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before="5" w:line="240" w:lineRule="auto"/>
              <w:ind w:right="546"/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Myriad Pro Light" w:hAnsi="Myriad Pro Light" w:cs="Myriad Pro Light"/>
                <w:b/>
                <w:bCs/>
                <w:color w:val="FFFFFF"/>
                <w:sz w:val="16"/>
                <w:szCs w:val="16"/>
              </w:rPr>
              <w:t>20 sesiones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940" w:type="dxa"/>
            <w:tcBorders>
              <w:top w:val="none" w:sz="6" w:space="0" w:color="auto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4"/>
              <w:ind w:left="65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De grande quiero ser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67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967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4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voy de compras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958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4"/>
              <w:ind w:left="69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 planeta, mi hogar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703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948" w:type="dxa"/>
            <w:tcBorders>
              <w:top w:val="none" w:sz="6" w:space="0" w:color="auto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4"/>
              <w:ind w:left="756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Ya llega la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69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un gran mago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Compraré un helado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Mis acuerdos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left="83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Ronda navideña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739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left="87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profesora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70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compraron un osito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left="82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comprometo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8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Abrazo de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30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ser dentista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30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compraron un saltarín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30"/>
              <w:ind w:left="816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Cuido mi planeta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90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30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Compartimos galleta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2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Sí, soy una astronauta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Com.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2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compraron mis patines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2"/>
              <w:ind w:left="81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Sé cómo cuidarla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90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Soc. - Mat.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2"/>
              <w:ind w:left="767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Un regalo especial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69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Pers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Soc.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9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bombera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9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Compré peras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9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Yo reciclo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7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Rodolfo el reno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1"/>
              <w:ind w:left="826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astrónomo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05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1"/>
              <w:ind w:left="75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Les compré trofeos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1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1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Mi planeta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1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Regalitos para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8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ser arquitecta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8"/>
              <w:ind w:left="756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Compré un caballo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1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8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Mundo de hormigas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8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Galletas para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798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Puedo ser artista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778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727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Encontré una sirena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1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810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Mundo de abejas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3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77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Galletitas risueñas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73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7"/>
              <w:ind w:left="75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Quiero ser músico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4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7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Le compré un regalo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7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Hogar de animales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Mat.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7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Tarjetitas navideñas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743"/>
              <w:jc w:val="left"/>
              <w:rPr>
                <w:color w:val="4C4D4F"/>
                <w:sz w:val="16"/>
                <w:szCs w:val="16"/>
              </w:rPr>
            </w:pPr>
            <w:proofErr w:type="spellStart"/>
            <w:r>
              <w:rPr>
                <w:color w:val="4C4D4F"/>
                <w:sz w:val="16"/>
                <w:szCs w:val="16"/>
              </w:rPr>
              <w:t>Sii</w:t>
            </w:r>
            <w:proofErr w:type="spellEnd"/>
            <w:r>
              <w:rPr>
                <w:color w:val="4C4D4F"/>
                <w:sz w:val="16"/>
                <w:szCs w:val="16"/>
              </w:rPr>
              <w:t>, piloto de avión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778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Com. - C. de Trazos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Sí, las vocales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872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Bien lo lograste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79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Com.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Ya llega la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Quiero ser frutero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left="745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Compré una pelota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3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9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Juego con hojitas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3"/>
              <w:ind w:left="800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Bolitas navideñas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93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4"/>
              <w:ind w:left="880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bombero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6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5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compré vestidos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5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Juego con piedritas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5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Comparto regalitos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1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Quiero ser carpintero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1"/>
              <w:ind w:left="422" w:right="419"/>
              <w:rPr>
                <w:color w:val="4C4D4F"/>
                <w:sz w:val="16"/>
                <w:szCs w:val="16"/>
              </w:rPr>
            </w:pPr>
            <w:proofErr w:type="spellStart"/>
            <w:r>
              <w:rPr>
                <w:color w:val="4C4D4F"/>
                <w:sz w:val="16"/>
                <w:szCs w:val="16"/>
              </w:rPr>
              <w:t>Ñam</w:t>
            </w:r>
            <w:proofErr w:type="spellEnd"/>
            <w:r>
              <w:rPr>
                <w:color w:val="4C4D4F"/>
                <w:sz w:val="16"/>
                <w:szCs w:val="16"/>
              </w:rPr>
              <w:t>…compraré pancitos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1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Mundo de hormigas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1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Bonitos móviles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9"/>
              <w:ind w:left="797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Quiero ser piloto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67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9"/>
              <w:ind w:left="847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Compraré fresas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3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9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Hogar de insectos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9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Ordeno los adornos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3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Quiero ser veterinario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3"/>
              <w:ind w:left="422" w:right="419"/>
              <w:rPr>
                <w:color w:val="4C4D4F"/>
                <w:sz w:val="16"/>
                <w:szCs w:val="16"/>
              </w:rPr>
            </w:pPr>
            <w:proofErr w:type="spellStart"/>
            <w:r>
              <w:rPr>
                <w:color w:val="4C4D4F"/>
                <w:sz w:val="16"/>
                <w:szCs w:val="16"/>
              </w:rPr>
              <w:t>Yee</w:t>
            </w:r>
            <w:proofErr w:type="spellEnd"/>
            <w:r>
              <w:rPr>
                <w:color w:val="4C4D4F"/>
                <w:sz w:val="16"/>
                <w:szCs w:val="16"/>
              </w:rPr>
              <w:t>…compraré pizza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2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Hogar de pelícanos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8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Una llamada de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7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policía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>Mat. - C. de Trazos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7"/>
              <w:ind w:left="844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Compré un auto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901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left="876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Hogar de lobos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99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Juguetes para Navidad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bióloga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9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Compré pollitos de juguetes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Mat.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2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Linda plantita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2"/>
              <w:ind w:left="806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Hay mucha nieve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30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Com.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left="486" w:right="52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científico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86" w:right="52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voy de compras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right="538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Las hojas caen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38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C. de Trazos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6"/>
              <w:ind w:right="546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Salió el sol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right="546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Mat.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4"/>
              <w:ind w:left="879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Seré detective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805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Com.</w:t>
            </w: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14"/>
              <w:ind w:left="633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Me compré un colador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702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3"/>
              <w:ind w:left="672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Adivinaste, es el agua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700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3"/>
              <w:ind w:left="599"/>
              <w:jc w:val="left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¿Qué le pasó al helado?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694"/>
              <w:jc w:val="left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5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Compré una balanza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- Com.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7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Adopté un gatito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one" w:sz="6" w:space="0" w:color="auto"/>
            </w:tcBorders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09FD" w:rsidTr="00AA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2940" w:type="dxa"/>
            <w:tcBorders>
              <w:top w:val="single" w:sz="4" w:space="0" w:color="0EB9A6"/>
              <w:left w:val="none" w:sz="6" w:space="0" w:color="auto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7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before="20"/>
              <w:ind w:left="422" w:right="419"/>
              <w:rPr>
                <w:color w:val="4C4D4F"/>
                <w:sz w:val="16"/>
                <w:szCs w:val="16"/>
              </w:rPr>
            </w:pPr>
            <w:r>
              <w:rPr>
                <w:color w:val="4C4D4F"/>
                <w:sz w:val="16"/>
                <w:szCs w:val="16"/>
              </w:rPr>
              <w:t>¿Qué necesitaré?</w:t>
            </w:r>
          </w:p>
          <w:p w:rsidR="00AA09FD" w:rsidRDefault="00AA09FD" w:rsidP="00AA09FD">
            <w:pPr>
              <w:pStyle w:val="TableParagraph"/>
              <w:kinsoku w:val="0"/>
              <w:overflowPunct w:val="0"/>
              <w:spacing w:line="164" w:lineRule="exact"/>
              <w:ind w:left="422" w:right="419"/>
              <w:rPr>
                <w:b/>
                <w:bCs/>
                <w:color w:val="4C4D4F"/>
                <w:sz w:val="14"/>
                <w:szCs w:val="14"/>
              </w:rPr>
            </w:pPr>
            <w:r>
              <w:rPr>
                <w:b/>
                <w:bCs/>
                <w:color w:val="4C4D4F"/>
                <w:sz w:val="14"/>
                <w:szCs w:val="14"/>
              </w:rPr>
              <w:t xml:space="preserve">Cien. y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Tec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 xml:space="preserve">. - </w:t>
            </w:r>
            <w:proofErr w:type="spellStart"/>
            <w:r>
              <w:rPr>
                <w:b/>
                <w:bCs/>
                <w:color w:val="4C4D4F"/>
                <w:sz w:val="14"/>
                <w:szCs w:val="14"/>
              </w:rPr>
              <w:t>Jug</w:t>
            </w:r>
            <w:proofErr w:type="spellEnd"/>
            <w:r>
              <w:rPr>
                <w:b/>
                <w:bCs/>
                <w:color w:val="4C4D4F"/>
                <w:sz w:val="14"/>
                <w:szCs w:val="14"/>
              </w:rPr>
              <w:t>. y Ap.</w:t>
            </w:r>
          </w:p>
        </w:tc>
        <w:tc>
          <w:tcPr>
            <w:tcW w:w="2958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single" w:sz="6" w:space="0" w:color="0EB9A6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0EB9A6"/>
              <w:left w:val="single" w:sz="6" w:space="0" w:color="0EB9A6"/>
              <w:bottom w:val="none" w:sz="6" w:space="0" w:color="auto"/>
              <w:right w:val="none" w:sz="6" w:space="0" w:color="auto"/>
            </w:tcBorders>
            <w:shd w:val="clear" w:color="auto" w:fill="DBEFEB"/>
          </w:tcPr>
          <w:p w:rsidR="00AA09FD" w:rsidRDefault="00AA09FD" w:rsidP="00AA09FD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A09FD" w:rsidRPr="00A079D1" w:rsidRDefault="00AA09FD" w:rsidP="00A079D1">
      <w:pPr>
        <w:rPr>
          <w:rFonts w:ascii="Arial" w:hAnsi="Arial" w:cs="Arial"/>
          <w:b/>
          <w:sz w:val="20"/>
          <w:szCs w:val="20"/>
        </w:rPr>
      </w:pPr>
    </w:p>
    <w:sectPr w:rsidR="00AA09FD" w:rsidRPr="00A079D1" w:rsidSect="001E6D1F">
      <w:headerReference w:type="default" r:id="rId9"/>
      <w:pgSz w:w="12760" w:h="12190" w:orient="landscape"/>
      <w:pgMar w:top="840" w:right="580" w:bottom="280" w:left="5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F1" w:rsidRDefault="00931CF1">
      <w:pPr>
        <w:spacing w:after="0" w:line="240" w:lineRule="auto"/>
      </w:pPr>
      <w:r>
        <w:separator/>
      </w:r>
    </w:p>
  </w:endnote>
  <w:endnote w:type="continuationSeparator" w:id="0">
    <w:p w:rsidR="00931CF1" w:rsidRDefault="0093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F1" w:rsidRDefault="00931CF1">
      <w:pPr>
        <w:spacing w:after="0" w:line="240" w:lineRule="auto"/>
      </w:pPr>
      <w:r>
        <w:separator/>
      </w:r>
    </w:p>
  </w:footnote>
  <w:footnote w:type="continuationSeparator" w:id="0">
    <w:p w:rsidR="00931CF1" w:rsidRDefault="0093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3D" w:rsidRDefault="00E77FD9">
    <w:pPr>
      <w:pStyle w:val="Encabezado"/>
    </w:pPr>
    <w:r>
      <w:rPr>
        <w:noProof/>
        <w:lang w:eastAsia="es-PE"/>
      </w:rPr>
      <w:drawing>
        <wp:inline distT="0" distB="0" distL="0" distR="0">
          <wp:extent cx="1749704" cy="47552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04" cy="4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88" w:rsidRDefault="00086E88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B49"/>
    <w:multiLevelType w:val="hybridMultilevel"/>
    <w:tmpl w:val="856AC6E2"/>
    <w:lvl w:ilvl="0" w:tplc="B944DA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72B9A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63AE7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2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25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2A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CF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CB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6FF"/>
    <w:multiLevelType w:val="hybridMultilevel"/>
    <w:tmpl w:val="01707028"/>
    <w:lvl w:ilvl="0" w:tplc="D206CED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1E08908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A440C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CE076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4C0964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C2AADD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F72BB1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C6E91A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52E4EA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D5401"/>
    <w:multiLevelType w:val="hybridMultilevel"/>
    <w:tmpl w:val="321A9596"/>
    <w:lvl w:ilvl="0" w:tplc="39222D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627D3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906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E3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E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8E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C2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7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6B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52081"/>
    <w:multiLevelType w:val="hybridMultilevel"/>
    <w:tmpl w:val="8174C41C"/>
    <w:lvl w:ilvl="0" w:tplc="D49CFB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F2D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6522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3" w:tplc="30BAA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C9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40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C6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C8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A5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3523"/>
    <w:multiLevelType w:val="hybridMultilevel"/>
    <w:tmpl w:val="F2CE92E6"/>
    <w:lvl w:ilvl="0" w:tplc="D1986D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FF"/>
      </w:rPr>
    </w:lvl>
    <w:lvl w:ilvl="1" w:tplc="244E5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A6C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6600FF"/>
      </w:rPr>
    </w:lvl>
    <w:lvl w:ilvl="3" w:tplc="83CA5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00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84B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A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7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CF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2D2B"/>
    <w:multiLevelType w:val="hybridMultilevel"/>
    <w:tmpl w:val="201C3F48"/>
    <w:lvl w:ilvl="0" w:tplc="B832E19C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D27A2788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CE7E4070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74C645B2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3AF64244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B4C8DC04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112E96B6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71809FD8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B3B4B312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6" w15:restartNumberingAfterBreak="0">
    <w:nsid w:val="146D5B23"/>
    <w:multiLevelType w:val="hybridMultilevel"/>
    <w:tmpl w:val="8EFCE888"/>
    <w:lvl w:ilvl="0" w:tplc="364AFCE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BBDA419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242DAC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602AB4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6D0D5E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C26024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08E283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A884A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A292C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FB6667"/>
    <w:multiLevelType w:val="hybridMultilevel"/>
    <w:tmpl w:val="CEC045C2"/>
    <w:lvl w:ilvl="0" w:tplc="FD4012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DCB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A8C4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F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0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64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3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AF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06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A36FC"/>
    <w:multiLevelType w:val="hybridMultilevel"/>
    <w:tmpl w:val="18C6E1DA"/>
    <w:lvl w:ilvl="0" w:tplc="C5CA90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803D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FEC2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C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89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E1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8D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9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5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698E"/>
    <w:multiLevelType w:val="hybridMultilevel"/>
    <w:tmpl w:val="065C3D0A"/>
    <w:lvl w:ilvl="0" w:tplc="50567A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3CAAA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2" w:tplc="EE860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8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0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C2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CF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9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09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5548"/>
    <w:multiLevelType w:val="hybridMultilevel"/>
    <w:tmpl w:val="B878658C"/>
    <w:lvl w:ilvl="0" w:tplc="82D6BA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483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0FAD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9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4E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63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E8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A7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1AD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95218"/>
    <w:multiLevelType w:val="hybridMultilevel"/>
    <w:tmpl w:val="1C3435EE"/>
    <w:lvl w:ilvl="0" w:tplc="D1CAC7C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452EEC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2" w:tplc="522270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F415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AE92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0432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7065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F865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6236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60340B"/>
    <w:multiLevelType w:val="hybridMultilevel"/>
    <w:tmpl w:val="A08CA71A"/>
    <w:lvl w:ilvl="0" w:tplc="7C542394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46DCEE58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36B2C4C6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527272B0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3B1E4F3E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701C6E0C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3DB4738A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226A2D0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9D0E8E62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374E6CF3"/>
    <w:multiLevelType w:val="hybridMultilevel"/>
    <w:tmpl w:val="D39A6EF2"/>
    <w:lvl w:ilvl="0" w:tplc="3CB69A8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5CF8EA7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5A56F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81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8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6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C0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D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6A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24746"/>
    <w:multiLevelType w:val="hybridMultilevel"/>
    <w:tmpl w:val="B1A470B8"/>
    <w:lvl w:ilvl="0" w:tplc="8F5A0F8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FFCC00"/>
      </w:rPr>
    </w:lvl>
    <w:lvl w:ilvl="1" w:tplc="9B70B690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  <w:b/>
        <w:color w:val="FFCC00"/>
      </w:rPr>
    </w:lvl>
    <w:lvl w:ilvl="2" w:tplc="2084D01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74C09D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62E554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2D6629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662244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FE6E44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970C74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AB5826"/>
    <w:multiLevelType w:val="hybridMultilevel"/>
    <w:tmpl w:val="79369D92"/>
    <w:lvl w:ilvl="0" w:tplc="CF7091B0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  <w:color w:val="FF0000"/>
      </w:rPr>
    </w:lvl>
    <w:lvl w:ilvl="1" w:tplc="80362F16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  <w:color w:val="FF0000"/>
      </w:rPr>
    </w:lvl>
    <w:lvl w:ilvl="2" w:tplc="C55CCF9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C6EB752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D7081A2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85301DBC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42972A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9C34E390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CB9CB9A2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8C738A0"/>
    <w:multiLevelType w:val="hybridMultilevel"/>
    <w:tmpl w:val="1AAE029E"/>
    <w:lvl w:ilvl="0" w:tplc="E2CC488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B134B44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64A123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F9E10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E3E3C8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DF0E4F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B44DD0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C4020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B22C9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6F58A4"/>
    <w:multiLevelType w:val="hybridMultilevel"/>
    <w:tmpl w:val="2F1CAA8C"/>
    <w:lvl w:ilvl="0" w:tplc="15D00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FE15F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D8421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86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9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6E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5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C0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A6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64B8D"/>
    <w:multiLevelType w:val="hybridMultilevel"/>
    <w:tmpl w:val="0BB69F0E"/>
    <w:lvl w:ilvl="0" w:tplc="8CC01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92C18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CC00"/>
      </w:rPr>
    </w:lvl>
    <w:lvl w:ilvl="2" w:tplc="DE8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7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A4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A0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06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F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E0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7ACF"/>
    <w:multiLevelType w:val="hybridMultilevel"/>
    <w:tmpl w:val="36DCDC7E"/>
    <w:lvl w:ilvl="0" w:tplc="1F0695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72F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CB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F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4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83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24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B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E6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63F01"/>
    <w:multiLevelType w:val="hybridMultilevel"/>
    <w:tmpl w:val="F7D41B42"/>
    <w:lvl w:ilvl="0" w:tplc="5D40B7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72F14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46C0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28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81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CD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60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1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61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06243"/>
    <w:multiLevelType w:val="hybridMultilevel"/>
    <w:tmpl w:val="F21A9582"/>
    <w:lvl w:ilvl="0" w:tplc="CB646BC8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5D5AC940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34C9F4A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6AB64BC6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6E7ACDCC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C28629DA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DC846984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8DAC8A0E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C216457A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2" w15:restartNumberingAfterBreak="0">
    <w:nsid w:val="795D3F25"/>
    <w:multiLevelType w:val="hybridMultilevel"/>
    <w:tmpl w:val="EB84D256"/>
    <w:lvl w:ilvl="0" w:tplc="AF2E1FA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8BBC4BC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5D478C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B7497E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D2AAE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4C87E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36E24E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BFE4D4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976694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1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22"/>
  </w:num>
  <w:num w:numId="12">
    <w:abstractNumId w:val="7"/>
  </w:num>
  <w:num w:numId="13">
    <w:abstractNumId w:val="14"/>
  </w:num>
  <w:num w:numId="14">
    <w:abstractNumId w:val="2"/>
  </w:num>
  <w:num w:numId="15">
    <w:abstractNumId w:val="6"/>
  </w:num>
  <w:num w:numId="16">
    <w:abstractNumId w:val="1"/>
  </w:num>
  <w:num w:numId="17">
    <w:abstractNumId w:val="10"/>
  </w:num>
  <w:num w:numId="18">
    <w:abstractNumId w:val="8"/>
  </w:num>
  <w:num w:numId="19">
    <w:abstractNumId w:val="16"/>
  </w:num>
  <w:num w:numId="20">
    <w:abstractNumId w:val="20"/>
  </w:num>
  <w:num w:numId="21">
    <w:abstractNumId w:val="9"/>
  </w:num>
  <w:num w:numId="22">
    <w:abstractNumId w:val="17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F2"/>
    <w:rsid w:val="000054BB"/>
    <w:rsid w:val="00023F9B"/>
    <w:rsid w:val="00036C5D"/>
    <w:rsid w:val="0007381A"/>
    <w:rsid w:val="00086E88"/>
    <w:rsid w:val="00092FAF"/>
    <w:rsid w:val="000C2A02"/>
    <w:rsid w:val="00101DB4"/>
    <w:rsid w:val="00106568"/>
    <w:rsid w:val="00115C2E"/>
    <w:rsid w:val="00121764"/>
    <w:rsid w:val="00133EEA"/>
    <w:rsid w:val="001A40B3"/>
    <w:rsid w:val="001E6D1F"/>
    <w:rsid w:val="0022011A"/>
    <w:rsid w:val="00226059"/>
    <w:rsid w:val="00283432"/>
    <w:rsid w:val="002A4FC9"/>
    <w:rsid w:val="00313E70"/>
    <w:rsid w:val="0034590A"/>
    <w:rsid w:val="0034704C"/>
    <w:rsid w:val="003473D9"/>
    <w:rsid w:val="0037730E"/>
    <w:rsid w:val="003B178E"/>
    <w:rsid w:val="003F7AF4"/>
    <w:rsid w:val="00415C9C"/>
    <w:rsid w:val="00427DA0"/>
    <w:rsid w:val="00430D31"/>
    <w:rsid w:val="004639BE"/>
    <w:rsid w:val="004A736E"/>
    <w:rsid w:val="004D3E50"/>
    <w:rsid w:val="004E1350"/>
    <w:rsid w:val="004F5C42"/>
    <w:rsid w:val="005D2C94"/>
    <w:rsid w:val="005D68BF"/>
    <w:rsid w:val="00600301"/>
    <w:rsid w:val="00614E41"/>
    <w:rsid w:val="00651D3D"/>
    <w:rsid w:val="006927CE"/>
    <w:rsid w:val="00695546"/>
    <w:rsid w:val="006C4CC6"/>
    <w:rsid w:val="006C512A"/>
    <w:rsid w:val="006E54F7"/>
    <w:rsid w:val="007329EA"/>
    <w:rsid w:val="00734199"/>
    <w:rsid w:val="00747062"/>
    <w:rsid w:val="007E15E1"/>
    <w:rsid w:val="007F114E"/>
    <w:rsid w:val="007F29B8"/>
    <w:rsid w:val="007F3690"/>
    <w:rsid w:val="00807ACD"/>
    <w:rsid w:val="008160F1"/>
    <w:rsid w:val="00821425"/>
    <w:rsid w:val="00823EF2"/>
    <w:rsid w:val="00830874"/>
    <w:rsid w:val="00881AAB"/>
    <w:rsid w:val="008857A3"/>
    <w:rsid w:val="008A5C9C"/>
    <w:rsid w:val="0090102C"/>
    <w:rsid w:val="00930CEF"/>
    <w:rsid w:val="00931CF1"/>
    <w:rsid w:val="00972EB8"/>
    <w:rsid w:val="009A6A72"/>
    <w:rsid w:val="009C63F7"/>
    <w:rsid w:val="009D3A04"/>
    <w:rsid w:val="00A079D1"/>
    <w:rsid w:val="00A1382E"/>
    <w:rsid w:val="00A414EC"/>
    <w:rsid w:val="00A509D1"/>
    <w:rsid w:val="00A63D8D"/>
    <w:rsid w:val="00A733AB"/>
    <w:rsid w:val="00AA09FD"/>
    <w:rsid w:val="00AB636A"/>
    <w:rsid w:val="00AC1CE9"/>
    <w:rsid w:val="00AF6193"/>
    <w:rsid w:val="00AF7488"/>
    <w:rsid w:val="00B03FE3"/>
    <w:rsid w:val="00B32515"/>
    <w:rsid w:val="00B43F05"/>
    <w:rsid w:val="00B56004"/>
    <w:rsid w:val="00B83007"/>
    <w:rsid w:val="00C01A3D"/>
    <w:rsid w:val="00C10E6B"/>
    <w:rsid w:val="00C51B58"/>
    <w:rsid w:val="00CC6A97"/>
    <w:rsid w:val="00CE391A"/>
    <w:rsid w:val="00D01130"/>
    <w:rsid w:val="00D01330"/>
    <w:rsid w:val="00D4310E"/>
    <w:rsid w:val="00D67282"/>
    <w:rsid w:val="00DF1CEC"/>
    <w:rsid w:val="00DF2429"/>
    <w:rsid w:val="00E13FCD"/>
    <w:rsid w:val="00E327E8"/>
    <w:rsid w:val="00E359D2"/>
    <w:rsid w:val="00E57D06"/>
    <w:rsid w:val="00E77FD9"/>
    <w:rsid w:val="00E96D37"/>
    <w:rsid w:val="00EC47D9"/>
    <w:rsid w:val="00F13414"/>
    <w:rsid w:val="00F30DE3"/>
    <w:rsid w:val="00F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583EC"/>
  <w15:chartTrackingRefBased/>
  <w15:docId w15:val="{58929D0D-D8C5-4F4D-9E3F-3ED3A75A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4F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7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DA0"/>
  </w:style>
  <w:style w:type="paragraph" w:styleId="Piedepgina">
    <w:name w:val="footer"/>
    <w:basedOn w:val="Normal"/>
    <w:link w:val="PiedepginaCar"/>
    <w:uiPriority w:val="99"/>
    <w:unhideWhenUsed/>
    <w:rsid w:val="00427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DA0"/>
  </w:style>
  <w:style w:type="paragraph" w:styleId="Textodeglobo">
    <w:name w:val="Balloon Text"/>
    <w:basedOn w:val="Normal"/>
    <w:link w:val="TextodegloboCar"/>
    <w:uiPriority w:val="99"/>
    <w:semiHidden/>
    <w:unhideWhenUsed/>
    <w:rsid w:val="0034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3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4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C63F7"/>
    <w:rPr>
      <w:b/>
      <w:bCs/>
    </w:rPr>
  </w:style>
  <w:style w:type="table" w:customStyle="1" w:styleId="TableNormal0">
    <w:name w:val="Table Normal_0"/>
    <w:uiPriority w:val="2"/>
    <w:semiHidden/>
    <w:unhideWhenUsed/>
    <w:qFormat/>
    <w:rsid w:val="00C01A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C01A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01A3D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C01A3D"/>
    <w:pPr>
      <w:widowControl w:val="0"/>
      <w:autoSpaceDE w:val="0"/>
      <w:autoSpaceDN w:val="0"/>
      <w:spacing w:after="0" w:line="161" w:lineRule="exact"/>
      <w:ind w:left="40"/>
      <w:jc w:val="center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3F60-DD2B-4925-BC26-7227CFBE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3762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narimi1121@gmail.com</dc:creator>
  <cp:lastModifiedBy>Usuario</cp:lastModifiedBy>
  <cp:revision>3</cp:revision>
  <cp:lastPrinted>2020-03-16T02:15:00Z</cp:lastPrinted>
  <dcterms:created xsi:type="dcterms:W3CDTF">2026-01-02T20:59:00Z</dcterms:created>
  <dcterms:modified xsi:type="dcterms:W3CDTF">2026-01-02T21:05:00Z</dcterms:modified>
</cp:coreProperties>
</file>